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line="240" w:lineRule="auto"/>
        <w:rPr/>
      </w:pPr>
      <w:bookmarkStart w:colFirst="0" w:colLast="0" w:name="_heading=h.4d34og8" w:id="0"/>
      <w:bookmarkEnd w:id="0"/>
      <w:r w:rsidDel="00000000" w:rsidR="00000000" w:rsidRPr="00000000">
        <w:rPr>
          <w:rtl w:val="0"/>
        </w:rPr>
      </w:r>
    </w:p>
    <w:p w:rsidR="00000000" w:rsidDel="00000000" w:rsidP="00000000" w:rsidRDefault="00000000" w:rsidRPr="00000000" w14:paraId="00000002">
      <w:pPr>
        <w:spacing w:after="120" w:line="240" w:lineRule="auto"/>
        <w:rPr/>
      </w:pPr>
      <w:r w:rsidDel="00000000" w:rsidR="00000000" w:rsidRPr="00000000">
        <w:rPr>
          <w:rtl w:val="0"/>
        </w:rPr>
      </w:r>
    </w:p>
    <w:tbl>
      <w:tblPr>
        <w:tblStyle w:val="Table1"/>
        <w:tblW w:w="14879.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3">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PROGRAMA DE FORMACIÓN</w:t>
            </w:r>
          </w:p>
        </w:tc>
        <w:tc>
          <w:tcPr>
            <w:vAlign w:val="center"/>
          </w:tcPr>
          <w:p w:rsidR="00000000" w:rsidDel="00000000" w:rsidP="00000000" w:rsidRDefault="00000000" w:rsidRPr="00000000" w14:paraId="00000004">
            <w:pPr>
              <w:spacing w:after="120" w:lineRule="auto"/>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Gestión de mercados de productos turísticos</w:t>
            </w:r>
          </w:p>
        </w:tc>
      </w:tr>
    </w:tbl>
    <w:p w:rsidR="00000000" w:rsidDel="00000000" w:rsidP="00000000" w:rsidRDefault="00000000" w:rsidRPr="00000000" w14:paraId="00000005">
      <w:pPr>
        <w:spacing w:after="120" w:line="240" w:lineRule="auto"/>
        <w:rPr/>
      </w:pPr>
      <w:r w:rsidDel="00000000" w:rsidR="00000000" w:rsidRPr="00000000">
        <w:rPr>
          <w:rtl w:val="0"/>
        </w:rPr>
      </w:r>
    </w:p>
    <w:tbl>
      <w:tblPr>
        <w:tblStyle w:val="Table2"/>
        <w:tblW w:w="14879.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4536"/>
        <w:gridCol w:w="2268"/>
        <w:gridCol w:w="6095"/>
        <w:tblGridChange w:id="0">
          <w:tblGrid>
            <w:gridCol w:w="1980"/>
            <w:gridCol w:w="4536"/>
            <w:gridCol w:w="2268"/>
            <w:gridCol w:w="609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spacing w:after="120" w:lineRule="auto"/>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COMPETENCIA</w:t>
            </w:r>
          </w:p>
        </w:tc>
        <w:tc>
          <w:tcPr>
            <w:vAlign w:val="center"/>
          </w:tcPr>
          <w:p w:rsidR="00000000" w:rsidDel="00000000" w:rsidP="00000000" w:rsidRDefault="00000000" w:rsidRPr="00000000" w14:paraId="00000007">
            <w:pPr>
              <w:spacing w:after="120" w:lineRule="auto"/>
              <w:rPr>
                <w:rFonts w:ascii="Arial" w:cs="Arial" w:eastAsia="Arial" w:hAnsi="Arial"/>
                <w:b w:val="0"/>
                <w:color w:val="000000"/>
                <w:sz w:val="22"/>
                <w:szCs w:val="22"/>
              </w:rPr>
            </w:pPr>
            <w:r w:rsidDel="00000000" w:rsidR="00000000" w:rsidRPr="00000000">
              <w:rPr>
                <w:rFonts w:ascii="Arial" w:cs="Arial" w:eastAsia="Arial" w:hAnsi="Arial"/>
                <w:b w:val="0"/>
                <w:sz w:val="22"/>
                <w:szCs w:val="22"/>
                <w:rtl w:val="0"/>
              </w:rPr>
              <w:t xml:space="preserve">260101059. </w:t>
            </w:r>
            <w:r w:rsidDel="00000000" w:rsidR="00000000" w:rsidRPr="00000000">
              <w:rPr>
                <w:rFonts w:ascii="Arial" w:cs="Arial" w:eastAsia="Arial" w:hAnsi="Arial"/>
                <w:b w:val="0"/>
                <w:color w:val="000000"/>
                <w:sz w:val="22"/>
                <w:szCs w:val="22"/>
                <w:rtl w:val="0"/>
              </w:rPr>
              <w:t xml:space="preserve">Proyectar el mercado según segmentos y métodos de pronóstico </w:t>
            </w:r>
          </w:p>
        </w:tc>
        <w:tc>
          <w:tcPr>
            <w:shd w:fill="8db3e2" w:val="clear"/>
            <w:vAlign w:val="center"/>
          </w:tcPr>
          <w:p w:rsidR="00000000" w:rsidDel="00000000" w:rsidP="00000000" w:rsidRDefault="00000000" w:rsidRPr="00000000" w14:paraId="00000008">
            <w:pPr>
              <w:spacing w:after="120" w:lineRule="auto"/>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RESULTADOS DE APRENDIZAJE</w:t>
            </w:r>
          </w:p>
        </w:tc>
        <w:tc>
          <w:tcPr>
            <w:shd w:fill="auto" w:val="clear"/>
            <w:vAlign w:val="center"/>
          </w:tcPr>
          <w:p w:rsidR="00000000" w:rsidDel="00000000" w:rsidP="00000000" w:rsidRDefault="00000000" w:rsidRPr="00000000" w14:paraId="00000009">
            <w:pPr>
              <w:spacing w:after="120" w:lineRule="auto"/>
              <w:jc w:val="both"/>
              <w:rPr>
                <w:rFonts w:ascii="Arial" w:cs="Arial" w:eastAsia="Arial" w:hAnsi="Arial"/>
                <w:b w:val="0"/>
                <w:color w:val="000000"/>
                <w:sz w:val="22"/>
                <w:szCs w:val="22"/>
                <w:highlight w:val="white"/>
              </w:rPr>
            </w:pPr>
            <w:r w:rsidDel="00000000" w:rsidR="00000000" w:rsidRPr="00000000">
              <w:rPr>
                <w:rFonts w:ascii="Arial" w:cs="Arial" w:eastAsia="Arial" w:hAnsi="Arial"/>
                <w:b w:val="0"/>
                <w:color w:val="000000"/>
                <w:sz w:val="22"/>
                <w:szCs w:val="22"/>
                <w:rtl w:val="0"/>
              </w:rPr>
              <w:t xml:space="preserve">260101059-01- Diagnosticar el entorno turístico de acuerdo con metodologías y estructura del mercado.</w:t>
            </w:r>
            <w:r w:rsidDel="00000000" w:rsidR="00000000" w:rsidRPr="00000000">
              <w:rPr>
                <w:rtl w:val="0"/>
              </w:rPr>
            </w:r>
          </w:p>
        </w:tc>
      </w:tr>
    </w:tbl>
    <w:p w:rsidR="00000000" w:rsidDel="00000000" w:rsidP="00000000" w:rsidRDefault="00000000" w:rsidRPr="00000000" w14:paraId="0000000A">
      <w:pPr>
        <w:spacing w:after="120" w:line="240" w:lineRule="auto"/>
        <w:rPr/>
      </w:pPr>
      <w:r w:rsidDel="00000000" w:rsidR="00000000" w:rsidRPr="00000000">
        <w:rPr>
          <w:rtl w:val="0"/>
        </w:rPr>
      </w:r>
    </w:p>
    <w:tbl>
      <w:tblPr>
        <w:tblStyle w:val="Table3"/>
        <w:tblW w:w="14879.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B">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NÚMERO DEL COMPONENTE FORMATIVO</w:t>
            </w:r>
          </w:p>
        </w:tc>
        <w:tc>
          <w:tcPr>
            <w:vAlign w:val="center"/>
          </w:tcPr>
          <w:p w:rsidR="00000000" w:rsidDel="00000000" w:rsidP="00000000" w:rsidRDefault="00000000" w:rsidRPr="00000000" w14:paraId="0000000C">
            <w:pPr>
              <w:spacing w:after="120" w:lineRule="auto"/>
              <w:rPr>
                <w:rFonts w:ascii="Arial" w:cs="Arial" w:eastAsia="Arial" w:hAnsi="Arial"/>
                <w:b w:val="0"/>
                <w:color w:val="ff0000"/>
                <w:sz w:val="22"/>
                <w:szCs w:val="22"/>
              </w:rPr>
            </w:pPr>
            <w:r w:rsidDel="00000000" w:rsidR="00000000" w:rsidRPr="00000000">
              <w:rPr>
                <w:rFonts w:ascii="Arial" w:cs="Arial" w:eastAsia="Arial" w:hAnsi="Arial"/>
                <w:b w:val="0"/>
                <w:sz w:val="22"/>
                <w:szCs w:val="22"/>
                <w:rtl w:val="0"/>
              </w:rPr>
              <w:t xml:space="preserve">CF 05</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D">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NOMBRE DEL COMPONENTE FORMATIVO</w:t>
            </w:r>
          </w:p>
        </w:tc>
        <w:tc>
          <w:tcPr>
            <w:vAlign w:val="center"/>
          </w:tcPr>
          <w:p w:rsidR="00000000" w:rsidDel="00000000" w:rsidP="00000000" w:rsidRDefault="00000000" w:rsidRPr="00000000" w14:paraId="0000000E">
            <w:pPr>
              <w:spacing w:after="120" w:lineRule="auto"/>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Diagnóstico del entorno turístico</w:t>
            </w:r>
          </w:p>
        </w:tc>
      </w:tr>
      <w:tr>
        <w:trPr>
          <w:cantSplit w:val="0"/>
          <w:trHeight w:val="340" w:hRule="atLeast"/>
          <w:tblHeader w:val="0"/>
        </w:trPr>
        <w:tc>
          <w:tcPr>
            <w:shd w:fill="8db3e2" w:val="clear"/>
            <w:vAlign w:val="center"/>
          </w:tcPr>
          <w:p w:rsidR="00000000" w:rsidDel="00000000" w:rsidP="00000000" w:rsidRDefault="00000000" w:rsidRPr="00000000" w14:paraId="0000000F">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BREVE DESCRIPCIÓN</w:t>
            </w:r>
          </w:p>
        </w:tc>
        <w:tc>
          <w:tcPr>
            <w:vAlign w:val="center"/>
          </w:tcPr>
          <w:p w:rsidR="00000000" w:rsidDel="00000000" w:rsidP="00000000" w:rsidRDefault="00000000" w:rsidRPr="00000000" w14:paraId="00000010">
            <w:pPr>
              <w:pBdr>
                <w:top w:space="0" w:sz="0" w:val="nil"/>
                <w:left w:space="0" w:sz="0" w:val="nil"/>
                <w:bottom w:space="0" w:sz="0" w:val="nil"/>
                <w:right w:space="0" w:sz="0" w:val="nil"/>
                <w:between w:space="0" w:sz="0" w:val="nil"/>
              </w:pBdr>
              <w:jc w:val="both"/>
              <w:rPr>
                <w:rFonts w:ascii="Arial" w:cs="Arial" w:eastAsia="Arial" w:hAnsi="Arial"/>
                <w:b w:val="0"/>
                <w:sz w:val="22"/>
                <w:szCs w:val="22"/>
              </w:rPr>
            </w:pPr>
            <w:r w:rsidDel="00000000" w:rsidR="00000000" w:rsidRPr="00000000">
              <w:rPr>
                <w:rFonts w:ascii="Arial" w:cs="Arial" w:eastAsia="Arial" w:hAnsi="Arial"/>
                <w:b w:val="0"/>
                <w:color w:val="000000"/>
                <w:sz w:val="22"/>
                <w:szCs w:val="22"/>
                <w:rtl w:val="0"/>
              </w:rPr>
              <w:t xml:space="preserve">El diagnóstico del entorno turístico permite conocer los factores internos y externos de los establecimientos turísticos, con base en el marco estratégico de la organización, para el diseño de estrategias de gestión que permitan potenciar sus fortalezas, trabajar en sus debilidades, aprovechar las oportunidades y manejar las amenazas que puedan presentarse.</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1">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PALABRAS CLAVE</w:t>
            </w:r>
          </w:p>
        </w:tc>
        <w:tc>
          <w:tcPr>
            <w:vAlign w:val="center"/>
          </w:tcPr>
          <w:p w:rsidR="00000000" w:rsidDel="00000000" w:rsidP="00000000" w:rsidRDefault="00000000" w:rsidRPr="00000000" w14:paraId="00000012">
            <w:pPr>
              <w:spacing w:after="120" w:lineRule="auto"/>
              <w:rPr>
                <w:rFonts w:ascii="Arial" w:cs="Arial" w:eastAsia="Arial" w:hAnsi="Arial"/>
                <w:b w:val="0"/>
                <w:color w:val="ff0000"/>
                <w:sz w:val="22"/>
                <w:szCs w:val="22"/>
              </w:rPr>
            </w:pPr>
            <w:r w:rsidDel="00000000" w:rsidR="00000000" w:rsidRPr="00000000">
              <w:rPr>
                <w:rFonts w:ascii="Arial" w:cs="Arial" w:eastAsia="Arial" w:hAnsi="Arial"/>
                <w:b w:val="0"/>
                <w:sz w:val="22"/>
                <w:szCs w:val="22"/>
                <w:rtl w:val="0"/>
              </w:rPr>
              <w:t xml:space="preserve">Marco estratégico, acuerdos comerciales, DOFA, herramientas de diagnóstico del entorno.</w:t>
            </w:r>
            <w:r w:rsidDel="00000000" w:rsidR="00000000" w:rsidRPr="00000000">
              <w:rPr>
                <w:rtl w:val="0"/>
              </w:rPr>
            </w:r>
          </w:p>
        </w:tc>
      </w:tr>
    </w:tbl>
    <w:p w:rsidR="00000000" w:rsidDel="00000000" w:rsidP="00000000" w:rsidRDefault="00000000" w:rsidRPr="00000000" w14:paraId="00000013">
      <w:pPr>
        <w:spacing w:after="120" w:line="240" w:lineRule="auto"/>
        <w:rPr/>
      </w:pPr>
      <w:r w:rsidDel="00000000" w:rsidR="00000000" w:rsidRPr="00000000">
        <w:rPr>
          <w:rtl w:val="0"/>
        </w:rPr>
      </w:r>
    </w:p>
    <w:tbl>
      <w:tblPr>
        <w:tblStyle w:val="Table4"/>
        <w:tblW w:w="14879.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4">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ÁREA OCUPACIONAL</w:t>
            </w:r>
          </w:p>
        </w:tc>
        <w:tc>
          <w:tcPr>
            <w:vAlign w:val="center"/>
          </w:tcPr>
          <w:p w:rsidR="00000000" w:rsidDel="00000000" w:rsidP="00000000" w:rsidRDefault="00000000" w:rsidRPr="00000000" w14:paraId="00000015">
            <w:pPr>
              <w:spacing w:after="120" w:lineRule="auto"/>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016">
            <w:pPr>
              <w:spacing w:after="120" w:lineRule="auto"/>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6 – VENTAS Y SERVICIOS</w:t>
            </w:r>
          </w:p>
        </w:tc>
      </w:tr>
      <w:tr>
        <w:trPr>
          <w:cantSplit w:val="0"/>
          <w:trHeight w:val="465" w:hRule="atLeast"/>
          <w:tblHeader w:val="0"/>
        </w:trPr>
        <w:tc>
          <w:tcPr>
            <w:shd w:fill="8db3e2" w:val="clear"/>
            <w:vAlign w:val="center"/>
          </w:tcPr>
          <w:p w:rsidR="00000000" w:rsidDel="00000000" w:rsidP="00000000" w:rsidRDefault="00000000" w:rsidRPr="00000000" w14:paraId="00000017">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IDIOMA</w:t>
            </w:r>
          </w:p>
        </w:tc>
        <w:tc>
          <w:tcPr>
            <w:vAlign w:val="center"/>
          </w:tcPr>
          <w:p w:rsidR="00000000" w:rsidDel="00000000" w:rsidP="00000000" w:rsidRDefault="00000000" w:rsidRPr="00000000" w14:paraId="00000018">
            <w:pPr>
              <w:spacing w:after="120" w:lineRule="auto"/>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Español </w:t>
            </w:r>
          </w:p>
        </w:tc>
      </w:tr>
    </w:tbl>
    <w:p w:rsidR="00000000" w:rsidDel="00000000" w:rsidP="00000000" w:rsidRDefault="00000000" w:rsidRPr="00000000" w14:paraId="00000019">
      <w:pPr>
        <w:spacing w:after="120" w:line="240" w:lineRule="auto"/>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120" w:line="240" w:lineRule="auto"/>
        <w:jc w:val="both"/>
        <w:rPr>
          <w:b w:val="1"/>
          <w:color w:val="e36c09"/>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120" w:line="240" w:lineRule="auto"/>
        <w:jc w:val="both"/>
        <w:rPr>
          <w:b w:val="1"/>
          <w:color w:val="e36c09"/>
        </w:rPr>
      </w:pPr>
      <w:r w:rsidDel="00000000" w:rsidR="00000000" w:rsidRPr="00000000">
        <w:rPr>
          <w:rtl w:val="0"/>
        </w:rPr>
      </w:r>
    </w:p>
    <w:p w:rsidR="00000000" w:rsidDel="00000000" w:rsidP="00000000" w:rsidRDefault="00000000" w:rsidRPr="00000000" w14:paraId="0000001C">
      <w:pPr>
        <w:keepNext w:val="1"/>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r>
    </w:p>
    <w:p w:rsidR="00000000" w:rsidDel="00000000" w:rsidP="00000000" w:rsidRDefault="00000000" w:rsidRPr="00000000" w14:paraId="0000001D">
      <w:pPr>
        <w:keepNext w:val="1"/>
        <w:keepLines w:val="1"/>
        <w:pBdr>
          <w:top w:space="0" w:sz="0" w:val="nil"/>
          <w:left w:space="0" w:sz="0" w:val="nil"/>
          <w:bottom w:space="0" w:sz="0" w:val="nil"/>
          <w:right w:space="0" w:sz="0" w:val="nil"/>
          <w:between w:space="0" w:sz="0" w:val="nil"/>
        </w:pBdr>
        <w:spacing w:after="120" w:line="240" w:lineRule="auto"/>
        <w:ind w:left="720" w:firstLine="0"/>
        <w:rPr>
          <w:color w:val="000000"/>
        </w:rPr>
      </w:pPr>
      <w:r w:rsidDel="00000000" w:rsidR="00000000" w:rsidRPr="00000000">
        <w:rPr>
          <w:rtl w:val="0"/>
        </w:rPr>
      </w:r>
    </w:p>
    <w:p w:rsidR="00000000" w:rsidDel="00000000" w:rsidP="00000000" w:rsidRDefault="00000000" w:rsidRPr="00000000" w14:paraId="0000001E">
      <w:pPr>
        <w:keepNext w:val="1"/>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b w:val="1"/>
          <w:color w:val="000000"/>
          <w:rtl w:val="0"/>
        </w:rPr>
        <w:t xml:space="preserve">TABLA DE CONTENIDOS</w:t>
      </w:r>
      <w:r w:rsidDel="00000000" w:rsidR="00000000" w:rsidRPr="00000000">
        <w:rPr>
          <w:rtl w:val="0"/>
        </w:rPr>
      </w:r>
    </w:p>
    <w:p w:rsidR="00000000" w:rsidDel="00000000" w:rsidP="00000000" w:rsidRDefault="00000000" w:rsidRPr="00000000" w14:paraId="0000001F">
      <w:pPr>
        <w:spacing w:after="120" w:line="240" w:lineRule="auto"/>
        <w:ind w:left="284" w:firstLine="0"/>
        <w:rPr>
          <w:b w:val="1"/>
        </w:rPr>
      </w:pPr>
      <w:r w:rsidDel="00000000" w:rsidR="00000000" w:rsidRPr="00000000">
        <w:rPr>
          <w:b w:val="1"/>
          <w:rtl w:val="0"/>
        </w:rPr>
        <w:t xml:space="preserve">Introducción</w:t>
      </w:r>
    </w:p>
    <w:p w:rsidR="00000000" w:rsidDel="00000000" w:rsidP="00000000" w:rsidRDefault="00000000" w:rsidRPr="00000000" w14:paraId="00000020">
      <w:pPr>
        <w:spacing w:after="120" w:line="240" w:lineRule="auto"/>
        <w:ind w:left="436" w:firstLine="0"/>
        <w:rPr>
          <w:b w:val="1"/>
          <w:color w:val="000000"/>
        </w:rPr>
      </w:pPr>
      <w:r w:rsidDel="00000000" w:rsidR="00000000" w:rsidRPr="00000000">
        <w:rPr>
          <w:b w:val="1"/>
          <w:color w:val="000000"/>
          <w:rtl w:val="0"/>
        </w:rPr>
        <w:t xml:space="preserve">1. Marco estratégico </w:t>
      </w:r>
    </w:p>
    <w:p w:rsidR="00000000" w:rsidDel="00000000" w:rsidP="00000000" w:rsidRDefault="00000000" w:rsidRPr="00000000" w14:paraId="00000021">
      <w:pPr>
        <w:spacing w:after="120" w:line="240" w:lineRule="auto"/>
        <w:ind w:left="436" w:firstLine="0"/>
        <w:rPr>
          <w:color w:val="000000"/>
        </w:rPr>
      </w:pPr>
      <w:r w:rsidDel="00000000" w:rsidR="00000000" w:rsidRPr="00000000">
        <w:rPr>
          <w:b w:val="1"/>
          <w:color w:val="000000"/>
          <w:rtl w:val="0"/>
        </w:rPr>
        <w:t xml:space="preserve">2. Acuerdos comerciale</w:t>
      </w:r>
      <w:r w:rsidDel="00000000" w:rsidR="00000000" w:rsidRPr="00000000">
        <w:rPr>
          <w:color w:val="000000"/>
          <w:rtl w:val="0"/>
        </w:rPr>
        <w:t xml:space="preserve">s </w:t>
      </w:r>
    </w:p>
    <w:p w:rsidR="00000000" w:rsidDel="00000000" w:rsidP="00000000" w:rsidRDefault="00000000" w:rsidRPr="00000000" w14:paraId="00000022">
      <w:pPr>
        <w:spacing w:after="120" w:line="240" w:lineRule="auto"/>
        <w:ind w:left="436" w:firstLine="0"/>
        <w:rPr>
          <w:b w:val="1"/>
          <w:color w:val="000000"/>
        </w:rPr>
      </w:pPr>
      <w:r w:rsidDel="00000000" w:rsidR="00000000" w:rsidRPr="00000000">
        <w:rPr>
          <w:b w:val="1"/>
          <w:color w:val="000000"/>
          <w:rtl w:val="0"/>
        </w:rPr>
        <w:t xml:space="preserve">3. Análisis estratégico</w:t>
      </w:r>
    </w:p>
    <w:p w:rsidR="00000000" w:rsidDel="00000000" w:rsidP="00000000" w:rsidRDefault="00000000" w:rsidRPr="00000000" w14:paraId="00000023">
      <w:pPr>
        <w:spacing w:after="120" w:line="240" w:lineRule="auto"/>
        <w:ind w:left="720" w:firstLine="0"/>
        <w:rPr>
          <w:color w:val="000000"/>
        </w:rPr>
      </w:pPr>
      <w:r w:rsidDel="00000000" w:rsidR="00000000" w:rsidRPr="00000000">
        <w:rPr>
          <w:color w:val="000000"/>
          <w:rtl w:val="0"/>
        </w:rPr>
        <w:t xml:space="preserve">3.1 Matriz DOFA </w:t>
      </w:r>
    </w:p>
    <w:p w:rsidR="00000000" w:rsidDel="00000000" w:rsidP="00000000" w:rsidRDefault="00000000" w:rsidRPr="00000000" w14:paraId="00000024">
      <w:pPr>
        <w:spacing w:after="120" w:line="240" w:lineRule="auto"/>
        <w:ind w:left="720" w:firstLine="0"/>
        <w:rPr>
          <w:color w:val="000000"/>
        </w:rPr>
      </w:pPr>
      <w:r w:rsidDel="00000000" w:rsidR="00000000" w:rsidRPr="00000000">
        <w:rPr>
          <w:color w:val="000000"/>
          <w:rtl w:val="0"/>
        </w:rPr>
        <w:t xml:space="preserve">3.2 Matriz MEFE </w:t>
      </w:r>
    </w:p>
    <w:p w:rsidR="00000000" w:rsidDel="00000000" w:rsidP="00000000" w:rsidRDefault="00000000" w:rsidRPr="00000000" w14:paraId="00000025">
      <w:pPr>
        <w:spacing w:after="120" w:line="240" w:lineRule="auto"/>
        <w:ind w:left="720" w:firstLine="0"/>
        <w:rPr>
          <w:color w:val="000000"/>
        </w:rPr>
      </w:pPr>
      <w:r w:rsidDel="00000000" w:rsidR="00000000" w:rsidRPr="00000000">
        <w:rPr>
          <w:color w:val="000000"/>
          <w:rtl w:val="0"/>
        </w:rPr>
        <w:t xml:space="preserve">3.3 Matriz MEFI</w:t>
      </w:r>
    </w:p>
    <w:p w:rsidR="00000000" w:rsidDel="00000000" w:rsidP="00000000" w:rsidRDefault="00000000" w:rsidRPr="00000000" w14:paraId="00000026">
      <w:pPr>
        <w:spacing w:after="120" w:line="240" w:lineRule="auto"/>
        <w:ind w:left="720" w:firstLine="0"/>
        <w:rPr>
          <w:color w:val="000000"/>
        </w:rPr>
      </w:pPr>
      <w:r w:rsidDel="00000000" w:rsidR="00000000" w:rsidRPr="00000000">
        <w:rPr>
          <w:color w:val="000000"/>
          <w:rtl w:val="0"/>
        </w:rPr>
        <w:t xml:space="preserve">3.4 Matriz MOE </w:t>
      </w:r>
    </w:p>
    <w:p w:rsidR="00000000" w:rsidDel="00000000" w:rsidP="00000000" w:rsidRDefault="00000000" w:rsidRPr="00000000" w14:paraId="00000027">
      <w:pPr>
        <w:spacing w:after="120" w:line="240" w:lineRule="auto"/>
        <w:ind w:left="436" w:firstLine="0"/>
        <w:rPr/>
      </w:pPr>
      <w:r w:rsidDel="00000000" w:rsidR="00000000" w:rsidRPr="00000000">
        <w:rPr>
          <w:b w:val="1"/>
          <w:color w:val="000000"/>
          <w:rtl w:val="0"/>
        </w:rPr>
        <w:t xml:space="preserve">4. Valoración de información</w:t>
      </w:r>
      <w:r w:rsidDel="00000000" w:rsidR="00000000" w:rsidRPr="00000000">
        <w:rPr>
          <w:rtl w:val="0"/>
        </w:rPr>
      </w:r>
    </w:p>
    <w:p w:rsidR="00000000" w:rsidDel="00000000" w:rsidP="00000000" w:rsidRDefault="00000000" w:rsidRPr="00000000" w14:paraId="00000028">
      <w:pPr>
        <w:spacing w:after="120" w:line="240" w:lineRule="auto"/>
        <w:rPr/>
      </w:pPr>
      <w:r w:rsidDel="00000000" w:rsidR="00000000" w:rsidRPr="00000000">
        <w:rPr>
          <w:rtl w:val="0"/>
        </w:rPr>
      </w:r>
    </w:p>
    <w:p w:rsidR="00000000" w:rsidDel="00000000" w:rsidP="00000000" w:rsidRDefault="00000000" w:rsidRPr="00000000" w14:paraId="00000029">
      <w:pPr>
        <w:spacing w:after="120" w:line="240" w:lineRule="auto"/>
        <w:rPr/>
      </w:pPr>
      <w:bookmarkStart w:colFirst="0" w:colLast="0" w:name="_heading=h.30j0zll" w:id="1"/>
      <w:bookmarkEnd w:id="1"/>
      <w:r w:rsidDel="00000000" w:rsidR="00000000" w:rsidRPr="00000000">
        <w:rPr>
          <w:b w:val="1"/>
          <w:rtl w:val="0"/>
        </w:rPr>
        <w:t xml:space="preserve">INTRODUCCIÓN</w:t>
      </w:r>
      <w:r w:rsidDel="00000000" w:rsidR="00000000" w:rsidRPr="00000000">
        <w:rPr>
          <w:rtl w:val="0"/>
        </w:rPr>
      </w:r>
    </w:p>
    <w:tbl>
      <w:tblPr>
        <w:tblStyle w:val="Table5"/>
        <w:tblW w:w="150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030"/>
        <w:tblGridChange w:id="0">
          <w:tblGrid>
            <w:gridCol w:w="15030"/>
          </w:tblGrid>
        </w:tblGridChange>
      </w:tblGrid>
      <w:tr>
        <w:trPr>
          <w:cantSplit w:val="0"/>
          <w:trHeight w:val="387" w:hRule="atLeast"/>
          <w:tblHeader w:val="0"/>
        </w:trPr>
        <w:tc>
          <w:tcPr>
            <w:shd w:fill="8db3e2" w:val="clear"/>
          </w:tcPr>
          <w:p w:rsidR="00000000" w:rsidDel="00000000" w:rsidP="00000000" w:rsidRDefault="00000000" w:rsidRPr="00000000" w14:paraId="0000002A">
            <w:pPr>
              <w:tabs>
                <w:tab w:val="left" w:pos="14459"/>
              </w:tabs>
              <w:spacing w:after="120" w:lineRule="auto"/>
              <w:ind w:right="175"/>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rHeight w:val="1690" w:hRule="atLeast"/>
          <w:tblHeader w:val="0"/>
        </w:trPr>
        <w:tc>
          <w:tcPr>
            <w:shd w:fill="ffffff" w:val="clear"/>
          </w:tcPr>
          <w:p w:rsidR="00000000" w:rsidDel="00000000" w:rsidP="00000000" w:rsidRDefault="00000000" w:rsidRPr="00000000" w14:paraId="0000002B">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este recurso educativo profundizará sobre el diagnóstico del entorno turístico. Al finalizar, esperamos que logre diagnosticar el entorno turístico, de acuerdo con las metodologías y la estructura del mercado, con el fin de que a futuro pueda proyectarse en este, según segmentos y métodos de pronóstico. Con estos recursos podrá conocer los factores internos y externos de los establecimientos turísticos, con base en el marco estratégico de la organización, para el diseño de estrategias de gestión que le permitan potenciar sus fortalezas, trabajar en sus debilidades, aprovechar las oportunidades y manejar las amenazas que puedan presentarse.</w:t>
            </w:r>
          </w:p>
          <w:p w:rsidR="00000000" w:rsidDel="00000000" w:rsidP="00000000" w:rsidRDefault="00000000" w:rsidRPr="00000000" w14:paraId="0000002C">
            <w:pPr>
              <w:tabs>
                <w:tab w:val="left" w:pos="14459"/>
              </w:tabs>
              <w:spacing w:after="120" w:lineRule="auto"/>
              <w:ind w:right="175"/>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siguiente video conocerá, de forma general, la temática que estudiará a lo largo del componente formativo.</w:t>
            </w:r>
          </w:p>
        </w:tc>
      </w:tr>
    </w:tbl>
    <w:p w:rsidR="00000000" w:rsidDel="00000000" w:rsidP="00000000" w:rsidRDefault="00000000" w:rsidRPr="00000000" w14:paraId="0000002D">
      <w:pPr>
        <w:spacing w:line="240" w:lineRule="auto"/>
        <w:rPr>
          <w:b w:val="1"/>
        </w:rPr>
      </w:pPr>
      <w:r w:rsidDel="00000000" w:rsidR="00000000" w:rsidRPr="00000000">
        <w:rPr>
          <w:rtl w:val="0"/>
        </w:rPr>
      </w:r>
    </w:p>
    <w:p w:rsidR="00000000" w:rsidDel="00000000" w:rsidP="00000000" w:rsidRDefault="00000000" w:rsidRPr="00000000" w14:paraId="0000002E">
      <w:pPr>
        <w:spacing w:line="240" w:lineRule="auto"/>
        <w:rPr>
          <w:b w:val="1"/>
        </w:rPr>
      </w:pPr>
      <w:r w:rsidDel="00000000" w:rsidR="00000000" w:rsidRPr="00000000">
        <w:rPr>
          <w:rtl w:val="0"/>
        </w:rPr>
      </w:r>
    </w:p>
    <w:p w:rsidR="00000000" w:rsidDel="00000000" w:rsidP="00000000" w:rsidRDefault="00000000" w:rsidRPr="00000000" w14:paraId="0000002F">
      <w:pPr>
        <w:spacing w:line="240" w:lineRule="auto"/>
        <w:rPr>
          <w:b w:val="1"/>
        </w:rPr>
      </w:pPr>
      <w:r w:rsidDel="00000000" w:rsidR="00000000" w:rsidRPr="00000000">
        <w:rPr>
          <w:rtl w:val="0"/>
        </w:rPr>
      </w:r>
    </w:p>
    <w:p w:rsidR="00000000" w:rsidDel="00000000" w:rsidP="00000000" w:rsidRDefault="00000000" w:rsidRPr="00000000" w14:paraId="00000030">
      <w:pPr>
        <w:spacing w:line="240" w:lineRule="auto"/>
        <w:rPr>
          <w:b w:val="1"/>
        </w:rPr>
      </w:pPr>
      <w:r w:rsidDel="00000000" w:rsidR="00000000" w:rsidRPr="00000000">
        <w:rPr>
          <w:rtl w:val="0"/>
        </w:rPr>
      </w:r>
    </w:p>
    <w:p w:rsidR="00000000" w:rsidDel="00000000" w:rsidP="00000000" w:rsidRDefault="00000000" w:rsidRPr="00000000" w14:paraId="00000031">
      <w:pPr>
        <w:spacing w:line="240" w:lineRule="auto"/>
        <w:rPr>
          <w:b w:val="1"/>
        </w:rPr>
      </w:pPr>
      <w:r w:rsidDel="00000000" w:rsidR="00000000" w:rsidRPr="00000000">
        <w:rPr>
          <w:rtl w:val="0"/>
        </w:rPr>
      </w:r>
    </w:p>
    <w:p w:rsidR="00000000" w:rsidDel="00000000" w:rsidP="00000000" w:rsidRDefault="00000000" w:rsidRPr="00000000" w14:paraId="00000032">
      <w:pPr>
        <w:spacing w:line="240" w:lineRule="auto"/>
        <w:rPr>
          <w:b w:val="1"/>
        </w:rPr>
      </w:pPr>
      <w:r w:rsidDel="00000000" w:rsidR="00000000" w:rsidRPr="00000000">
        <w:rPr>
          <w:rtl w:val="0"/>
        </w:rPr>
      </w:r>
    </w:p>
    <w:p w:rsidR="00000000" w:rsidDel="00000000" w:rsidP="00000000" w:rsidRDefault="00000000" w:rsidRPr="00000000" w14:paraId="00000033">
      <w:pPr>
        <w:spacing w:line="240" w:lineRule="auto"/>
        <w:rPr>
          <w:b w:val="1"/>
        </w:rPr>
      </w:pPr>
      <w:r w:rsidDel="00000000" w:rsidR="00000000" w:rsidRPr="00000000">
        <w:rPr>
          <w:rtl w:val="0"/>
        </w:rPr>
      </w:r>
    </w:p>
    <w:p w:rsidR="00000000" w:rsidDel="00000000" w:rsidP="00000000" w:rsidRDefault="00000000" w:rsidRPr="00000000" w14:paraId="00000034">
      <w:pPr>
        <w:spacing w:line="240" w:lineRule="auto"/>
        <w:rPr>
          <w:b w:val="1"/>
        </w:rPr>
      </w:pPr>
      <w:r w:rsidDel="00000000" w:rsidR="00000000" w:rsidRPr="00000000">
        <w:rPr>
          <w:rtl w:val="0"/>
        </w:rPr>
      </w:r>
    </w:p>
    <w:p w:rsidR="00000000" w:rsidDel="00000000" w:rsidP="00000000" w:rsidRDefault="00000000" w:rsidRPr="00000000" w14:paraId="00000035">
      <w:pPr>
        <w:spacing w:line="240" w:lineRule="auto"/>
        <w:rPr>
          <w:b w:val="1"/>
        </w:rPr>
      </w:pPr>
      <w:r w:rsidDel="00000000" w:rsidR="00000000" w:rsidRPr="00000000">
        <w:rPr>
          <w:rtl w:val="0"/>
        </w:rPr>
      </w:r>
    </w:p>
    <w:p w:rsidR="00000000" w:rsidDel="00000000" w:rsidP="00000000" w:rsidRDefault="00000000" w:rsidRPr="00000000" w14:paraId="00000036">
      <w:pPr>
        <w:spacing w:line="240" w:lineRule="auto"/>
        <w:rPr>
          <w:b w:val="1"/>
        </w:rPr>
      </w:pPr>
      <w:r w:rsidDel="00000000" w:rsidR="00000000" w:rsidRPr="00000000">
        <w:rPr>
          <w:rtl w:val="0"/>
        </w:rPr>
      </w:r>
    </w:p>
    <w:p w:rsidR="00000000" w:rsidDel="00000000" w:rsidP="00000000" w:rsidRDefault="00000000" w:rsidRPr="00000000" w14:paraId="00000037">
      <w:pPr>
        <w:spacing w:line="240" w:lineRule="auto"/>
        <w:rPr>
          <w:b w:val="1"/>
        </w:rPr>
      </w:pPr>
      <w:r w:rsidDel="00000000" w:rsidR="00000000" w:rsidRPr="00000000">
        <w:rPr>
          <w:rtl w:val="0"/>
        </w:rPr>
      </w:r>
    </w:p>
    <w:p w:rsidR="00000000" w:rsidDel="00000000" w:rsidP="00000000" w:rsidRDefault="00000000" w:rsidRPr="00000000" w14:paraId="00000038">
      <w:pPr>
        <w:spacing w:line="240" w:lineRule="auto"/>
        <w:rPr>
          <w:b w:val="1"/>
        </w:rPr>
      </w:pPr>
      <w:r w:rsidDel="00000000" w:rsidR="00000000" w:rsidRPr="00000000">
        <w:rPr>
          <w:rtl w:val="0"/>
        </w:rPr>
      </w:r>
    </w:p>
    <w:p w:rsidR="00000000" w:rsidDel="00000000" w:rsidP="00000000" w:rsidRDefault="00000000" w:rsidRPr="00000000" w14:paraId="00000039">
      <w:pPr>
        <w:spacing w:line="240" w:lineRule="auto"/>
        <w:rPr>
          <w:b w:val="1"/>
        </w:rPr>
      </w:pPr>
      <w:r w:rsidDel="00000000" w:rsidR="00000000" w:rsidRPr="00000000">
        <w:rPr>
          <w:rtl w:val="0"/>
        </w:rPr>
      </w:r>
    </w:p>
    <w:p w:rsidR="00000000" w:rsidDel="00000000" w:rsidP="00000000" w:rsidRDefault="00000000" w:rsidRPr="00000000" w14:paraId="0000003A">
      <w:pPr>
        <w:spacing w:line="240" w:lineRule="auto"/>
        <w:rPr>
          <w:b w:val="1"/>
        </w:rPr>
      </w:pPr>
      <w:r w:rsidDel="00000000" w:rsidR="00000000" w:rsidRPr="00000000">
        <w:rPr>
          <w:b w:val="1"/>
          <w:rtl w:val="0"/>
        </w:rPr>
        <w:t xml:space="preserve">GUION DE VIDEO INTRODUCTORIO </w:t>
      </w:r>
    </w:p>
    <w:p w:rsidR="00000000" w:rsidDel="00000000" w:rsidP="00000000" w:rsidRDefault="00000000" w:rsidRPr="00000000" w14:paraId="0000003B">
      <w:pPr>
        <w:spacing w:line="240" w:lineRule="auto"/>
        <w:rPr/>
      </w:pPr>
      <w:r w:rsidDel="00000000" w:rsidR="00000000" w:rsidRPr="00000000">
        <w:rPr>
          <w:rtl w:val="0"/>
        </w:rPr>
      </w:r>
    </w:p>
    <w:tbl>
      <w:tblPr>
        <w:tblStyle w:val="Table6"/>
        <w:tblW w:w="155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3330"/>
        <w:gridCol w:w="1290"/>
        <w:gridCol w:w="6540"/>
        <w:gridCol w:w="3060"/>
        <w:tblGridChange w:id="0">
          <w:tblGrid>
            <w:gridCol w:w="1290"/>
            <w:gridCol w:w="3330"/>
            <w:gridCol w:w="1290"/>
            <w:gridCol w:w="6540"/>
            <w:gridCol w:w="306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C">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D">
            <w:pPr>
              <w:keepNext w:val="1"/>
              <w:keepLines w:val="1"/>
              <w:widowControl w:val="0"/>
              <w:spacing w:after="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Video spot animado</w:t>
            </w:r>
          </w:p>
        </w:tc>
      </w:tr>
      <w:tr>
        <w:trPr>
          <w:cantSplit w:val="0"/>
          <w:trHeight w:val="455"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1">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2">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47">
            <w:pPr>
              <w:widowControl w:val="0"/>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Caracterización del entorno turístico</w:t>
            </w:r>
            <w:r w:rsidDel="00000000" w:rsidR="00000000" w:rsidRPr="00000000">
              <w:rPr>
                <w:rFonts w:ascii="Arial" w:cs="Arial" w:eastAsia="Arial" w:hAnsi="Arial"/>
                <w:color w:val="999999"/>
                <w:sz w:val="22"/>
                <w:szCs w:val="22"/>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51">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diagnóstico del entorno turístico </w:t>
            </w:r>
          </w:p>
          <w:p w:rsidR="00000000" w:rsidDel="00000000" w:rsidP="00000000" w:rsidRDefault="00000000" w:rsidRPr="00000000" w14:paraId="00000052">
            <w:pPr>
              <w:tabs>
                <w:tab w:val="left" w:pos="14459"/>
              </w:tabs>
              <w:spacing w:after="120" w:lineRule="auto"/>
              <w:ind w:right="175"/>
              <w:jc w:val="both"/>
              <w:rPr>
                <w:rFonts w:ascii="Arial" w:cs="Arial" w:eastAsia="Arial" w:hAnsi="Arial"/>
                <w:b w:val="0"/>
                <w:sz w:val="22"/>
                <w:szCs w:val="22"/>
              </w:rPr>
            </w:pPr>
            <w:sdt>
              <w:sdtPr>
                <w:tag w:val="goog_rdk_0"/>
              </w:sdtPr>
              <w:sdtContent>
                <w:commentRangeStart w:id="0"/>
              </w:sdtContent>
            </w:sdt>
            <w:r w:rsidDel="00000000" w:rsidR="00000000" w:rsidRPr="00000000">
              <w:rPr/>
              <w:drawing>
                <wp:inline distB="114300" distT="114300" distL="114300" distR="114300">
                  <wp:extent cx="1981200" cy="1384300"/>
                  <wp:effectExtent b="0" l="0" r="0" t="0"/>
                  <wp:docPr id="342"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1981200" cy="1384300"/>
                          </a:xfrm>
                          <a:prstGeom prst="rect"/>
                          <a:ln/>
                        </pic:spPr>
                      </pic:pic>
                    </a:graphicData>
                  </a:graphic>
                </wp:inline>
              </w:drawing>
            </w:r>
            <w:commentRangeEnd w:id="0"/>
            <w:r w:rsidDel="00000000" w:rsidR="00000000" w:rsidRPr="00000000">
              <w:commentReference w:id="0"/>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3">
            <w:pPr>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Música ambiental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4">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diagnóstico del entorno turístico permite conocer la importancia de aprender sobre el entorno y el estado de la empresa, organización y sector. Así como la importancia de proyectar y orientarse a futuro como prestador de servicios turísticos. Para esto es necesario que la empresa lleve a cabo un marco o direccionamiento estratégico. Lo invitamos a comprenderlo a fondo a través del siguiente video.</w:t>
            </w:r>
          </w:p>
        </w:tc>
        <w:tc>
          <w:tcPr>
            <w:shd w:fill="auto" w:val="clear"/>
            <w:tcMar>
              <w:top w:w="100.0" w:type="dxa"/>
              <w:left w:w="100.0" w:type="dxa"/>
              <w:bottom w:w="100.0" w:type="dxa"/>
              <w:right w:w="100.0" w:type="dxa"/>
            </w:tcMar>
          </w:tcPr>
          <w:p w:rsidR="00000000" w:rsidDel="00000000" w:rsidP="00000000" w:rsidRDefault="00000000" w:rsidRPr="00000000" w14:paraId="00000055">
            <w:pPr>
              <w:tabs>
                <w:tab w:val="left" w:pos="14459"/>
              </w:tabs>
              <w:spacing w:after="120" w:lineRule="auto"/>
              <w:ind w:right="175"/>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Conocer la importancia de aprender sobre el entorno y el estado de la empresa.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57">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direccionamiento estratégico</w:t>
            </w:r>
          </w:p>
          <w:p w:rsidR="00000000" w:rsidDel="00000000" w:rsidP="00000000" w:rsidRDefault="00000000" w:rsidRPr="00000000" w14:paraId="00000058">
            <w:pPr>
              <w:tabs>
                <w:tab w:val="left" w:pos="14459"/>
              </w:tabs>
              <w:spacing w:after="120" w:lineRule="auto"/>
              <w:ind w:right="175"/>
              <w:jc w:val="both"/>
              <w:rPr>
                <w:rFonts w:ascii="Arial" w:cs="Arial" w:eastAsia="Arial" w:hAnsi="Arial"/>
                <w:b w:val="0"/>
                <w:sz w:val="22"/>
                <w:szCs w:val="22"/>
              </w:rPr>
            </w:pPr>
            <w:sdt>
              <w:sdtPr>
                <w:tag w:val="goog_rdk_1"/>
              </w:sdtPr>
              <w:sdtContent>
                <w:commentRangeStart w:id="1"/>
              </w:sdtContent>
            </w:sdt>
            <w:r w:rsidDel="00000000" w:rsidR="00000000" w:rsidRPr="00000000">
              <w:rPr/>
              <w:drawing>
                <wp:inline distB="114300" distT="114300" distL="114300" distR="114300">
                  <wp:extent cx="1981200" cy="1981200"/>
                  <wp:effectExtent b="0" l="0" r="0" t="0"/>
                  <wp:docPr id="344"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1981200" cy="198120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9">
            <w:pPr>
              <w:tabs>
                <w:tab w:val="left" w:pos="14459"/>
              </w:tabs>
              <w:spacing w:after="120" w:lineRule="auto"/>
              <w:ind w:right="175"/>
              <w:jc w:val="both"/>
              <w:rPr>
                <w:rFonts w:ascii="Arial" w:cs="Arial" w:eastAsia="Arial" w:hAnsi="Arial"/>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A">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Música ambiental</w:t>
            </w:r>
          </w:p>
        </w:tc>
        <w:tc>
          <w:tcPr>
            <w:shd w:fill="auto" w:val="clear"/>
            <w:tcMar>
              <w:top w:w="100.0" w:type="dxa"/>
              <w:left w:w="100.0" w:type="dxa"/>
              <w:bottom w:w="100.0" w:type="dxa"/>
              <w:right w:w="100.0" w:type="dxa"/>
            </w:tcMar>
          </w:tcPr>
          <w:p w:rsidR="00000000" w:rsidDel="00000000" w:rsidP="00000000" w:rsidRDefault="00000000" w:rsidRPr="00000000" w14:paraId="0000005B">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direccionamiento estratégico es la base para que las organizaciones se proyecten a futuro. Se compone de la misión, visión, objetivos y metas organizacionales, principios, valores, estrategias y propósitos. Esto se refleja en planes, programas y proyectos, que serán explicados a través de ejemplos dentro del sector turístico. Esto permite adquirir habilidades para desarrollar direccionamiento estratégico al momento de crear empresa o entrar a trabajar en una, lo que lleva a desempeñar un papel fundamental para el crecimiento y desarrollo de la empresa turística. </w:t>
            </w:r>
          </w:p>
        </w:tc>
        <w:tc>
          <w:tcPr>
            <w:shd w:fill="auto" w:val="clear"/>
            <w:tcMar>
              <w:top w:w="100.0" w:type="dxa"/>
              <w:left w:w="100.0" w:type="dxa"/>
              <w:bottom w:w="100.0" w:type="dxa"/>
              <w:right w:w="100.0" w:type="dxa"/>
            </w:tcMar>
          </w:tcPr>
          <w:p w:rsidR="00000000" w:rsidDel="00000000" w:rsidP="00000000" w:rsidRDefault="00000000" w:rsidRPr="00000000" w14:paraId="0000005C">
            <w:pPr>
              <w:tabs>
                <w:tab w:val="left" w:pos="14459"/>
              </w:tabs>
              <w:spacing w:after="120" w:lineRule="auto"/>
              <w:ind w:right="175"/>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Se compone de la misión, visión, objetivos y metas organizacionales, principios, valores, estrategias y propósitos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5E">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universo empresarial y el turismo van de la mano</w:t>
            </w:r>
          </w:p>
          <w:p w:rsidR="00000000" w:rsidDel="00000000" w:rsidP="00000000" w:rsidRDefault="00000000" w:rsidRPr="00000000" w14:paraId="0000005F">
            <w:pPr>
              <w:tabs>
                <w:tab w:val="left" w:pos="14459"/>
              </w:tabs>
              <w:spacing w:after="120" w:lineRule="auto"/>
              <w:ind w:right="175"/>
              <w:jc w:val="both"/>
              <w:rPr>
                <w:rFonts w:ascii="Arial" w:cs="Arial" w:eastAsia="Arial" w:hAnsi="Arial"/>
                <w:b w:val="0"/>
                <w:sz w:val="22"/>
                <w:szCs w:val="22"/>
              </w:rPr>
            </w:pPr>
            <w:sdt>
              <w:sdtPr>
                <w:tag w:val="goog_rdk_2"/>
              </w:sdtPr>
              <w:sdtContent>
                <w:commentRangeStart w:id="2"/>
              </w:sdtContent>
            </w:sdt>
            <w:r w:rsidDel="00000000" w:rsidR="00000000" w:rsidRPr="00000000">
              <w:rPr/>
              <w:drawing>
                <wp:inline distB="114300" distT="114300" distL="114300" distR="114300">
                  <wp:extent cx="1981200" cy="1320800"/>
                  <wp:effectExtent b="0" l="0" r="0" t="0"/>
                  <wp:docPr id="343"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1981200" cy="132080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60">
            <w:pPr>
              <w:tabs>
                <w:tab w:val="left" w:pos="14459"/>
              </w:tabs>
              <w:spacing w:after="120" w:lineRule="auto"/>
              <w:ind w:right="175"/>
              <w:jc w:val="both"/>
              <w:rPr>
                <w:rFonts w:ascii="Arial" w:cs="Arial" w:eastAsia="Arial" w:hAnsi="Arial"/>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1">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Música ambiental</w:t>
            </w:r>
          </w:p>
        </w:tc>
        <w:tc>
          <w:tcPr>
            <w:shd w:fill="auto" w:val="clear"/>
            <w:tcMar>
              <w:top w:w="100.0" w:type="dxa"/>
              <w:left w:w="100.0" w:type="dxa"/>
              <w:bottom w:w="100.0" w:type="dxa"/>
              <w:right w:w="100.0" w:type="dxa"/>
            </w:tcMar>
          </w:tcPr>
          <w:p w:rsidR="00000000" w:rsidDel="00000000" w:rsidP="00000000" w:rsidRDefault="00000000" w:rsidRPr="00000000" w14:paraId="00000062">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universo empresarial y el turismo van de la mano, y aunque no garantiza el éxito momentáneo, conocer la ruta estratégica es un gran apoyo para alcanzarlo. El balance </w:t>
            </w:r>
            <w:r w:rsidDel="00000000" w:rsidR="00000000" w:rsidRPr="00000000">
              <w:rPr>
                <w:rFonts w:ascii="Arial" w:cs="Arial" w:eastAsia="Arial" w:hAnsi="Arial"/>
                <w:b w:val="0"/>
                <w:i w:val="1"/>
                <w:sz w:val="22"/>
                <w:szCs w:val="22"/>
                <w:rtl w:val="0"/>
              </w:rPr>
              <w:t xml:space="preserve">scorecard</w:t>
            </w:r>
            <w:r w:rsidDel="00000000" w:rsidR="00000000" w:rsidRPr="00000000">
              <w:rPr>
                <w:rFonts w:ascii="Arial" w:cs="Arial" w:eastAsia="Arial" w:hAnsi="Arial"/>
                <w:b w:val="0"/>
                <w:sz w:val="22"/>
                <w:szCs w:val="22"/>
                <w:rtl w:val="0"/>
              </w:rPr>
              <w:t xml:space="preserve"> que se presenta en este componente, facilita la toma de decisiones a partir de análisis integrales de la empresa, ya que permite claridad de la visión y la estrategia, comunicar y vincular objetivos, crear indicadores, enrutar las iniciativas y crecer en la formación estratégica.</w:t>
            </w:r>
          </w:p>
        </w:tc>
        <w:tc>
          <w:tcPr>
            <w:shd w:fill="auto" w:val="clear"/>
            <w:tcMar>
              <w:top w:w="100.0" w:type="dxa"/>
              <w:left w:w="100.0" w:type="dxa"/>
              <w:bottom w:w="100.0" w:type="dxa"/>
              <w:right w:w="100.0" w:type="dxa"/>
            </w:tcMar>
          </w:tcPr>
          <w:p w:rsidR="00000000" w:rsidDel="00000000" w:rsidP="00000000" w:rsidRDefault="00000000" w:rsidRPr="00000000" w14:paraId="00000063">
            <w:pPr>
              <w:tabs>
                <w:tab w:val="left" w:pos="14459"/>
              </w:tabs>
              <w:spacing w:after="120" w:lineRule="auto"/>
              <w:ind w:right="175"/>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Conocer la ruta estratégica es un gran apoyo para alcanzarlo.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65">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entorno en el turismo </w:t>
            </w:r>
          </w:p>
          <w:p w:rsidR="00000000" w:rsidDel="00000000" w:rsidP="00000000" w:rsidRDefault="00000000" w:rsidRPr="00000000" w14:paraId="00000066">
            <w:pPr>
              <w:tabs>
                <w:tab w:val="left" w:pos="14459"/>
              </w:tabs>
              <w:spacing w:after="120" w:lineRule="auto"/>
              <w:ind w:right="175"/>
              <w:jc w:val="both"/>
              <w:rPr>
                <w:rFonts w:ascii="Arial" w:cs="Arial" w:eastAsia="Arial" w:hAnsi="Arial"/>
                <w:b w:val="0"/>
                <w:sz w:val="22"/>
                <w:szCs w:val="22"/>
              </w:rPr>
            </w:pPr>
            <w:sdt>
              <w:sdtPr>
                <w:tag w:val="goog_rdk_3"/>
              </w:sdtPr>
              <w:sdtContent>
                <w:commentRangeStart w:id="3"/>
              </w:sdtContent>
            </w:sdt>
            <w:r w:rsidDel="00000000" w:rsidR="00000000" w:rsidRPr="00000000">
              <w:rPr/>
              <w:drawing>
                <wp:inline distB="114300" distT="114300" distL="114300" distR="114300">
                  <wp:extent cx="1981200" cy="1447800"/>
                  <wp:effectExtent b="0" l="0" r="0" t="0"/>
                  <wp:docPr id="346"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1981200" cy="1447800"/>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67">
            <w:pPr>
              <w:tabs>
                <w:tab w:val="left" w:pos="14459"/>
              </w:tabs>
              <w:spacing w:after="120" w:lineRule="auto"/>
              <w:ind w:right="175"/>
              <w:jc w:val="both"/>
              <w:rPr>
                <w:rFonts w:ascii="Arial" w:cs="Arial" w:eastAsia="Arial" w:hAnsi="Arial"/>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8">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Música ambiental</w:t>
            </w:r>
          </w:p>
        </w:tc>
        <w:tc>
          <w:tcPr>
            <w:shd w:fill="auto" w:val="clear"/>
            <w:tcMar>
              <w:top w:w="100.0" w:type="dxa"/>
              <w:left w:w="100.0" w:type="dxa"/>
              <w:bottom w:w="100.0" w:type="dxa"/>
              <w:right w:w="100.0" w:type="dxa"/>
            </w:tcMar>
          </w:tcPr>
          <w:p w:rsidR="00000000" w:rsidDel="00000000" w:rsidP="00000000" w:rsidRDefault="00000000" w:rsidRPr="00000000" w14:paraId="00000069">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entorno en el turismo juega un papel fundamental para los prestadores de servicios turísticos. Es necesario conocer qué los rodea, cómo es el paisaje y cuáles son las oportunidades que se presentan, pero también las amenazas que deben tratar de evitar o controlar. Así como conocer el estado interno de la organización, sus debilidades y fortalezas, y para esto se presentan diferentes herramientas: </w:t>
            </w:r>
          </w:p>
          <w:p w:rsidR="00000000" w:rsidDel="00000000" w:rsidP="00000000" w:rsidRDefault="00000000" w:rsidRPr="00000000" w14:paraId="0000006A">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matriz DOFA, que permite generar estrategias derivadas de la unión de las debilidades, oportunidades, fortalezas y amenazas de la empresa; la Matriz de Evaluación de Factores Internos MEFI y la Matriz de Evaluación de Factores Externos MEFE, que permiten priorizar y calificar los aspectos internos y externos de la empresa; así como la matriz MOE (Matriz de Planificación Estratégica), que clasifica y prioriza las estrategias resultantes de la matriz DOFA.  En el presente componente formativo, estas matrices son explicadas paso a paso mediante ejemplos.</w:t>
            </w:r>
          </w:p>
        </w:tc>
        <w:tc>
          <w:tcPr>
            <w:shd w:fill="auto" w:val="clear"/>
            <w:tcMar>
              <w:top w:w="100.0" w:type="dxa"/>
              <w:left w:w="100.0" w:type="dxa"/>
              <w:bottom w:w="100.0" w:type="dxa"/>
              <w:right w:w="100.0" w:type="dxa"/>
            </w:tcMar>
          </w:tcPr>
          <w:p w:rsidR="00000000" w:rsidDel="00000000" w:rsidP="00000000" w:rsidRDefault="00000000" w:rsidRPr="00000000" w14:paraId="0000006B">
            <w:pPr>
              <w:tabs>
                <w:tab w:val="left" w:pos="14459"/>
              </w:tabs>
              <w:spacing w:after="120" w:lineRule="auto"/>
              <w:ind w:right="175"/>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El entorno en el turismo juega un papel fundamental para los prestadores de servicios turísticos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6D">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turismo es un fenómeno social, cultural y económico</w:t>
            </w:r>
          </w:p>
          <w:p w:rsidR="00000000" w:rsidDel="00000000" w:rsidP="00000000" w:rsidRDefault="00000000" w:rsidRPr="00000000" w14:paraId="0000006E">
            <w:pPr>
              <w:tabs>
                <w:tab w:val="left" w:pos="14459"/>
              </w:tabs>
              <w:spacing w:after="120" w:lineRule="auto"/>
              <w:ind w:right="175"/>
              <w:jc w:val="both"/>
              <w:rPr>
                <w:rFonts w:ascii="Arial" w:cs="Arial" w:eastAsia="Arial" w:hAnsi="Arial"/>
                <w:b w:val="0"/>
                <w:sz w:val="22"/>
                <w:szCs w:val="22"/>
              </w:rPr>
            </w:pPr>
            <w:sdt>
              <w:sdtPr>
                <w:tag w:val="goog_rdk_4"/>
              </w:sdtPr>
              <w:sdtContent>
                <w:commentRangeStart w:id="4"/>
              </w:sdtContent>
            </w:sdt>
            <w:r w:rsidDel="00000000" w:rsidR="00000000" w:rsidRPr="00000000">
              <w:rPr/>
              <w:drawing>
                <wp:inline distB="114300" distT="114300" distL="114300" distR="114300">
                  <wp:extent cx="1981200" cy="1320800"/>
                  <wp:effectExtent b="0" l="0" r="0" t="0"/>
                  <wp:docPr id="345"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1981200" cy="1320800"/>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6F">
            <w:pPr>
              <w:tabs>
                <w:tab w:val="left" w:pos="14459"/>
              </w:tabs>
              <w:spacing w:after="120" w:lineRule="auto"/>
              <w:ind w:right="175"/>
              <w:jc w:val="both"/>
              <w:rPr>
                <w:rFonts w:ascii="Arial" w:cs="Arial" w:eastAsia="Arial" w:hAnsi="Arial"/>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0">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Música ambiental</w:t>
            </w:r>
          </w:p>
        </w:tc>
        <w:tc>
          <w:tcPr>
            <w:shd w:fill="auto" w:val="clear"/>
            <w:tcMar>
              <w:top w:w="100.0" w:type="dxa"/>
              <w:left w:w="100.0" w:type="dxa"/>
              <w:bottom w:w="100.0" w:type="dxa"/>
              <w:right w:w="100.0" w:type="dxa"/>
            </w:tcMar>
          </w:tcPr>
          <w:p w:rsidR="00000000" w:rsidDel="00000000" w:rsidP="00000000" w:rsidRDefault="00000000" w:rsidRPr="00000000" w14:paraId="00000071">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Reconociendo que el turismo es un fenómeno social, cultural y económico, los prestadores de servicios turísticos y las entidades gubernamentales requieren planificar y conocer aquellas potencialidades que existen en el territorio, y al interior de la organización, para así poder resaltarlas y desarrollarlas de la mejor manera. </w:t>
            </w:r>
          </w:p>
        </w:tc>
        <w:tc>
          <w:tcPr>
            <w:shd w:fill="auto" w:val="clear"/>
            <w:tcMar>
              <w:top w:w="100.0" w:type="dxa"/>
              <w:left w:w="100.0" w:type="dxa"/>
              <w:bottom w:w="100.0" w:type="dxa"/>
              <w:right w:w="100.0" w:type="dxa"/>
            </w:tcMar>
          </w:tcPr>
          <w:p w:rsidR="00000000" w:rsidDel="00000000" w:rsidP="00000000" w:rsidRDefault="00000000" w:rsidRPr="00000000" w14:paraId="00000072">
            <w:pPr>
              <w:tabs>
                <w:tab w:val="left" w:pos="14459"/>
              </w:tabs>
              <w:spacing w:after="120" w:lineRule="auto"/>
              <w:ind w:right="175"/>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El turismo es un fenómeno social, cultural y económico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74">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diagnóstico turístico de una organización</w:t>
            </w:r>
          </w:p>
          <w:p w:rsidR="00000000" w:rsidDel="00000000" w:rsidP="00000000" w:rsidRDefault="00000000" w:rsidRPr="00000000" w14:paraId="00000075">
            <w:pPr>
              <w:tabs>
                <w:tab w:val="left" w:pos="14459"/>
              </w:tabs>
              <w:spacing w:after="120" w:lineRule="auto"/>
              <w:ind w:right="175"/>
              <w:jc w:val="both"/>
              <w:rPr>
                <w:rFonts w:ascii="Arial" w:cs="Arial" w:eastAsia="Arial" w:hAnsi="Arial"/>
                <w:b w:val="0"/>
                <w:sz w:val="22"/>
                <w:szCs w:val="22"/>
              </w:rPr>
            </w:pPr>
            <w:sdt>
              <w:sdtPr>
                <w:tag w:val="goog_rdk_5"/>
              </w:sdtPr>
              <w:sdtContent>
                <w:commentRangeStart w:id="5"/>
              </w:sdtContent>
            </w:sdt>
            <w:r w:rsidDel="00000000" w:rsidR="00000000" w:rsidRPr="00000000">
              <w:rPr/>
              <w:drawing>
                <wp:inline distB="114300" distT="114300" distL="114300" distR="114300">
                  <wp:extent cx="1588480" cy="1588480"/>
                  <wp:effectExtent b="0" l="0" r="0" t="0"/>
                  <wp:docPr id="348"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1588480" cy="1588480"/>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76">
            <w:pPr>
              <w:tabs>
                <w:tab w:val="left" w:pos="14459"/>
              </w:tabs>
              <w:spacing w:after="120" w:lineRule="auto"/>
              <w:ind w:right="175"/>
              <w:jc w:val="both"/>
              <w:rPr>
                <w:rFonts w:ascii="Arial" w:cs="Arial" w:eastAsia="Arial" w:hAnsi="Arial"/>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7">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Música ambiental</w:t>
            </w:r>
          </w:p>
        </w:tc>
        <w:tc>
          <w:tcPr>
            <w:shd w:fill="auto" w:val="clear"/>
            <w:tcMar>
              <w:top w:w="100.0" w:type="dxa"/>
              <w:left w:w="100.0" w:type="dxa"/>
              <w:bottom w:w="100.0" w:type="dxa"/>
              <w:right w:w="100.0" w:type="dxa"/>
            </w:tcMar>
          </w:tcPr>
          <w:p w:rsidR="00000000" w:rsidDel="00000000" w:rsidP="00000000" w:rsidRDefault="00000000" w:rsidRPr="00000000" w14:paraId="00000078">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Este componente presenta los conceptos, herramientas e instrumentos necesarios para el diagnóstico turístico de una organización, lo que facilita el desarrollo de la ruta estratégica a través de la valoración de información, así como la consolidación de acuerdos comerciales que involucren los conceptos de integración vertical y horizontal, para apoyar el logro de los objetivos organizacionales que se planean dentro del marco estratégico.</w:t>
            </w:r>
          </w:p>
          <w:p w:rsidR="00000000" w:rsidDel="00000000" w:rsidP="00000000" w:rsidRDefault="00000000" w:rsidRPr="00000000" w14:paraId="00000079">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Se hace la invitación entonces a desarrollar este componente formativo y aprender más sobre el diagnóstico del entorno turístico. </w:t>
            </w:r>
          </w:p>
        </w:tc>
        <w:tc>
          <w:tcPr>
            <w:shd w:fill="auto" w:val="clear"/>
            <w:tcMar>
              <w:top w:w="100.0" w:type="dxa"/>
              <w:left w:w="100.0" w:type="dxa"/>
              <w:bottom w:w="100.0" w:type="dxa"/>
              <w:right w:w="100.0" w:type="dxa"/>
            </w:tcMar>
          </w:tcPr>
          <w:p w:rsidR="00000000" w:rsidDel="00000000" w:rsidP="00000000" w:rsidRDefault="00000000" w:rsidRPr="00000000" w14:paraId="0000007A">
            <w:pPr>
              <w:tabs>
                <w:tab w:val="left" w:pos="14459"/>
              </w:tabs>
              <w:spacing w:after="120" w:lineRule="auto"/>
              <w:ind w:right="175"/>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Los conceptos, herramientas e instrumentos necesarios para el diagnóstico turístico</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B">
            <w:pPr>
              <w:widowControl w:val="0"/>
              <w:rPr>
                <w:rFonts w:ascii="Arial" w:cs="Arial" w:eastAsia="Arial" w:hAnsi="Arial"/>
                <w:b w:val="0"/>
                <w:sz w:val="22"/>
                <w:szCs w:val="22"/>
              </w:rPr>
            </w:pPr>
            <w:r w:rsidDel="00000000" w:rsidR="00000000" w:rsidRPr="00000000">
              <w:rPr>
                <w:rFonts w:ascii="Arial" w:cs="Arial" w:eastAsia="Arial" w:hAnsi="Arial"/>
                <w:sz w:val="22"/>
                <w:szCs w:val="22"/>
                <w:rtl w:val="0"/>
              </w:rPr>
              <w:t xml:space="preserve">Nombre del archivo</w:t>
            </w:r>
            <w:r w:rsidDel="00000000" w:rsidR="00000000" w:rsidRPr="00000000">
              <w:rPr>
                <w:rtl w:val="0"/>
              </w:rPr>
            </w:r>
          </w:p>
        </w:tc>
        <w:tc>
          <w:tcPr>
            <w:gridSpan w:val="4"/>
            <w:shd w:fill="auto" w:val="clear"/>
            <w:tcMar>
              <w:top w:w="100.0" w:type="dxa"/>
              <w:left w:w="100.0" w:type="dxa"/>
              <w:bottom w:w="100.0" w:type="dxa"/>
              <w:right w:w="100.0" w:type="dxa"/>
            </w:tcMar>
          </w:tcPr>
          <w:p w:rsidR="00000000" w:rsidDel="00000000" w:rsidP="00000000" w:rsidRDefault="00000000" w:rsidRPr="00000000" w14:paraId="0000007C">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124103_v1 </w:t>
            </w:r>
          </w:p>
        </w:tc>
      </w:tr>
    </w:tbl>
    <w:p w:rsidR="00000000" w:rsidDel="00000000" w:rsidP="00000000" w:rsidRDefault="00000000" w:rsidRPr="00000000" w14:paraId="00000080">
      <w:pPr>
        <w:spacing w:after="120" w:line="240" w:lineRule="auto"/>
        <w:jc w:val="both"/>
        <w:rPr/>
      </w:pPr>
      <w:r w:rsidDel="00000000" w:rsidR="00000000" w:rsidRPr="00000000">
        <w:rPr>
          <w:rtl w:val="0"/>
        </w:rPr>
      </w:r>
    </w:p>
    <w:p w:rsidR="00000000" w:rsidDel="00000000" w:rsidP="00000000" w:rsidRDefault="00000000" w:rsidRPr="00000000" w14:paraId="00000081">
      <w:pPr>
        <w:spacing w:after="120" w:line="240" w:lineRule="auto"/>
        <w:rPr/>
      </w:pPr>
      <w:r w:rsidDel="00000000" w:rsidR="00000000" w:rsidRPr="00000000">
        <w:rPr>
          <w:b w:val="1"/>
          <w:rtl w:val="0"/>
        </w:rPr>
        <w:t xml:space="preserve">DESARROLLO DE CONTENIDO</w:t>
      </w:r>
      <w:r w:rsidDel="00000000" w:rsidR="00000000" w:rsidRPr="00000000">
        <w:rPr>
          <w:rtl w:val="0"/>
        </w:rPr>
      </w:r>
    </w:p>
    <w:tbl>
      <w:tblPr>
        <w:tblStyle w:val="Table7"/>
        <w:tblW w:w="1501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015"/>
        <w:tblGridChange w:id="0">
          <w:tblGrid>
            <w:gridCol w:w="15015"/>
          </w:tblGrid>
        </w:tblGridChange>
      </w:tblGrid>
      <w:tr>
        <w:trPr>
          <w:cantSplit w:val="0"/>
          <w:tblHeader w:val="0"/>
        </w:trPr>
        <w:tc>
          <w:tcPr>
            <w:shd w:fill="8db3e2" w:val="clear"/>
          </w:tcPr>
          <w:p w:rsidR="00000000" w:rsidDel="00000000" w:rsidP="00000000" w:rsidRDefault="00000000" w:rsidRPr="00000000" w14:paraId="00000082">
            <w:pPr>
              <w:tabs>
                <w:tab w:val="left" w:pos="14459"/>
              </w:tabs>
              <w:spacing w:after="120" w:lineRule="auto"/>
              <w:ind w:right="175"/>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83">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Para ampliar la información descrita anteriormente, lo invitamos a ver la siguiente información.</w:t>
            </w:r>
          </w:p>
        </w:tc>
      </w:tr>
    </w:tbl>
    <w:p w:rsidR="00000000" w:rsidDel="00000000" w:rsidP="00000000" w:rsidRDefault="00000000" w:rsidRPr="00000000" w14:paraId="00000084">
      <w:pPr>
        <w:spacing w:after="120" w:line="240" w:lineRule="auto"/>
        <w:rPr>
          <w:b w:val="1"/>
        </w:rPr>
      </w:pPr>
      <w:r w:rsidDel="00000000" w:rsidR="00000000" w:rsidRPr="00000000">
        <w:rPr>
          <w:rtl w:val="0"/>
        </w:rPr>
      </w:r>
    </w:p>
    <w:p w:rsidR="00000000" w:rsidDel="00000000" w:rsidP="00000000" w:rsidRDefault="00000000" w:rsidRPr="00000000" w14:paraId="00000085">
      <w:pPr>
        <w:spacing w:after="120" w:line="240" w:lineRule="auto"/>
        <w:rPr/>
      </w:pPr>
      <w:r w:rsidDel="00000000" w:rsidR="00000000" w:rsidRPr="00000000">
        <w:rPr>
          <w:b w:val="1"/>
          <w:color w:val="000000"/>
          <w:rtl w:val="0"/>
        </w:rPr>
        <w:t xml:space="preserve">1. Marco estratégico </w:t>
      </w:r>
      <w:r w:rsidDel="00000000" w:rsidR="00000000" w:rsidRPr="00000000">
        <w:rPr>
          <w:rtl w:val="0"/>
        </w:rPr>
      </w:r>
    </w:p>
    <w:tbl>
      <w:tblPr>
        <w:tblStyle w:val="Table8"/>
        <w:tblW w:w="14985.0" w:type="dxa"/>
        <w:jc w:val="left"/>
        <w:tblInd w:w="3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7950"/>
        <w:gridCol w:w="5025"/>
        <w:tblGridChange w:id="0">
          <w:tblGrid>
            <w:gridCol w:w="2010"/>
            <w:gridCol w:w="7950"/>
            <w:gridCol w:w="502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86">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87">
            <w:pPr>
              <w:pStyle w:val="Title"/>
              <w:widowControl w:val="0"/>
              <w:jc w:val="center"/>
              <w:rPr>
                <w:rFonts w:ascii="Arial" w:cs="Arial" w:eastAsia="Arial" w:hAnsi="Arial"/>
                <w:sz w:val="22"/>
                <w:szCs w:val="22"/>
              </w:rPr>
            </w:pPr>
            <w:bookmarkStart w:colFirst="0" w:colLast="0" w:name="_heading=h.1ksv4uv" w:id="2"/>
            <w:bookmarkEnd w:id="2"/>
            <w:r w:rsidDel="00000000" w:rsidR="00000000" w:rsidRPr="00000000">
              <w:rPr>
                <w:rFonts w:ascii="Arial" w:cs="Arial" w:eastAsia="Arial" w:hAnsi="Arial"/>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8A">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Para las empresas, en la actualidad es imprescindible orientarse hacia el futuro. Para ello, es preciso analizar dónde la organización desea incidir, haciendo hincapié en el despliegue de la misión, visión, objetivos estratégicos, principios, valores y propósitos. Esto se refleja en planes, programas y proyectos, lo que se logra a través de estructurar la ruta para la consecución de objetivos y metas con pensamiento estratégico, base fundamental para lograr posicionamiento en el mercado (Aldean </w:t>
            </w:r>
            <w:r w:rsidDel="00000000" w:rsidR="00000000" w:rsidRPr="00000000">
              <w:rPr>
                <w:rFonts w:ascii="Arial" w:cs="Arial" w:eastAsia="Arial" w:hAnsi="Arial"/>
                <w:b w:val="0"/>
                <w:i w:val="1"/>
                <w:sz w:val="22"/>
                <w:szCs w:val="22"/>
                <w:rtl w:val="0"/>
              </w:rPr>
              <w:t xml:space="preserve">et al.</w:t>
            </w:r>
            <w:r w:rsidDel="00000000" w:rsidR="00000000" w:rsidRPr="00000000">
              <w:rPr>
                <w:rFonts w:ascii="Arial" w:cs="Arial" w:eastAsia="Arial" w:hAnsi="Arial"/>
                <w:b w:val="0"/>
                <w:sz w:val="22"/>
                <w:szCs w:val="22"/>
                <w:rtl w:val="0"/>
              </w:rPr>
              <w:t xml:space="preserve">, 2019, p. 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8C">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mundo organizacional está viviendo un cambio profundo entre lo que significa pasar los días solucionando los problemas que surgen de la operación propia del negocio, y proyectar el futuro de la organización a través de las acciones estratégicas de cada día. Y es que para nadie es un secreto que “a quien no sabe a dónde ir, cualquier bus le sirve”. Por lo tanto, lo primero es direccionar el negocio según sea la visión que se tenga de él en un futuro concreto; y para lograrlo es necesario construir un marco estratégico, también llamado por algunos autores direccionamiento o planeación estratégicos.</w:t>
            </w:r>
          </w:p>
        </w:tc>
        <w:tc>
          <w:tcPr>
            <w:shd w:fill="auto" w:val="clear"/>
            <w:tcMar>
              <w:top w:w="100.0" w:type="dxa"/>
              <w:left w:w="100.0" w:type="dxa"/>
              <w:bottom w:w="100.0" w:type="dxa"/>
              <w:right w:w="100.0" w:type="dxa"/>
            </w:tcMar>
          </w:tcPr>
          <w:p w:rsidR="00000000" w:rsidDel="00000000" w:rsidP="00000000" w:rsidRDefault="00000000" w:rsidRPr="00000000" w14:paraId="0000008E">
            <w:pPr>
              <w:widowControl w:val="0"/>
              <w:rPr>
                <w:rFonts w:ascii="Arial" w:cs="Arial" w:eastAsia="Arial" w:hAnsi="Arial"/>
                <w:sz w:val="22"/>
                <w:szCs w:val="22"/>
              </w:rPr>
            </w:pPr>
            <w:sdt>
              <w:sdtPr>
                <w:tag w:val="goog_rdk_6"/>
              </w:sdtPr>
              <w:sdtContent>
                <w:commentRangeStart w:id="6"/>
              </w:sdtContent>
            </w:sdt>
            <w:r w:rsidDel="00000000" w:rsidR="00000000" w:rsidRPr="00000000">
              <w:rPr/>
              <w:drawing>
                <wp:inline distB="114300" distT="114300" distL="114300" distR="114300">
                  <wp:extent cx="3057525" cy="2032000"/>
                  <wp:effectExtent b="0" l="0" r="0" t="0"/>
                  <wp:docPr id="347"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3057525" cy="2032000"/>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8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imagen: 124103_i7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0">
            <w:pPr>
              <w:spacing w:after="120" w:lineRule="auto"/>
              <w:jc w:val="both"/>
              <w:rPr>
                <w:rFonts w:ascii="Arial" w:cs="Arial" w:eastAsia="Arial" w:hAnsi="Arial"/>
                <w:b w:val="0"/>
                <w:sz w:val="22"/>
                <w:szCs w:val="22"/>
                <w:highlight w:val="white"/>
              </w:rPr>
            </w:pPr>
            <w:r w:rsidDel="00000000" w:rsidR="00000000" w:rsidRPr="00000000">
              <w:rPr>
                <w:rFonts w:ascii="Arial" w:cs="Arial" w:eastAsia="Arial" w:hAnsi="Arial"/>
                <w:b w:val="0"/>
                <w:sz w:val="22"/>
                <w:szCs w:val="22"/>
                <w:highlight w:val="white"/>
                <w:rtl w:val="0"/>
              </w:rPr>
              <w:t xml:space="preserve">¿Y cuáles son los beneficios de tener un marco estratégico?</w:t>
            </w:r>
          </w:p>
          <w:p w:rsidR="00000000" w:rsidDel="00000000" w:rsidP="00000000" w:rsidRDefault="00000000" w:rsidRPr="00000000" w14:paraId="00000091">
            <w:pPr>
              <w:numPr>
                <w:ilvl w:val="0"/>
                <w:numId w:val="6"/>
              </w:numPr>
              <w:ind w:left="566" w:hanging="360"/>
              <w:jc w:val="both"/>
              <w:rPr>
                <w:rFonts w:ascii="Arial" w:cs="Arial" w:eastAsia="Arial" w:hAnsi="Arial"/>
                <w:b w:val="0"/>
                <w:sz w:val="22"/>
                <w:szCs w:val="22"/>
                <w:highlight w:val="white"/>
              </w:rPr>
            </w:pPr>
            <w:r w:rsidDel="00000000" w:rsidR="00000000" w:rsidRPr="00000000">
              <w:rPr>
                <w:rFonts w:ascii="Arial" w:cs="Arial" w:eastAsia="Arial" w:hAnsi="Arial"/>
                <w:b w:val="0"/>
                <w:sz w:val="22"/>
                <w:szCs w:val="22"/>
                <w:highlight w:val="white"/>
                <w:rtl w:val="0"/>
              </w:rPr>
              <w:t xml:space="preserve">Saber hacia dónde se quiere ir. </w:t>
            </w:r>
          </w:p>
          <w:p w:rsidR="00000000" w:rsidDel="00000000" w:rsidP="00000000" w:rsidRDefault="00000000" w:rsidRPr="00000000" w14:paraId="00000092">
            <w:pPr>
              <w:numPr>
                <w:ilvl w:val="0"/>
                <w:numId w:val="6"/>
              </w:numPr>
              <w:ind w:left="566" w:hanging="360"/>
              <w:jc w:val="both"/>
              <w:rPr>
                <w:rFonts w:ascii="Arial" w:cs="Arial" w:eastAsia="Arial" w:hAnsi="Arial"/>
                <w:b w:val="0"/>
                <w:sz w:val="22"/>
                <w:szCs w:val="22"/>
                <w:highlight w:val="white"/>
              </w:rPr>
            </w:pPr>
            <w:r w:rsidDel="00000000" w:rsidR="00000000" w:rsidRPr="00000000">
              <w:rPr>
                <w:rFonts w:ascii="Arial" w:cs="Arial" w:eastAsia="Arial" w:hAnsi="Arial"/>
                <w:b w:val="0"/>
                <w:sz w:val="22"/>
                <w:szCs w:val="22"/>
                <w:highlight w:val="white"/>
                <w:rtl w:val="0"/>
              </w:rPr>
              <w:t xml:space="preserve">Enfocar los esfuerzos de todos los equipos de trabajo hacia el mismo lado.</w:t>
            </w:r>
          </w:p>
          <w:p w:rsidR="00000000" w:rsidDel="00000000" w:rsidP="00000000" w:rsidRDefault="00000000" w:rsidRPr="00000000" w14:paraId="00000093">
            <w:pPr>
              <w:numPr>
                <w:ilvl w:val="0"/>
                <w:numId w:val="6"/>
              </w:numPr>
              <w:ind w:left="566" w:hanging="360"/>
              <w:jc w:val="both"/>
              <w:rPr>
                <w:rFonts w:ascii="Arial" w:cs="Arial" w:eastAsia="Arial" w:hAnsi="Arial"/>
                <w:b w:val="0"/>
                <w:sz w:val="22"/>
                <w:szCs w:val="22"/>
                <w:highlight w:val="white"/>
              </w:rPr>
            </w:pPr>
            <w:r w:rsidDel="00000000" w:rsidR="00000000" w:rsidRPr="00000000">
              <w:rPr>
                <w:rFonts w:ascii="Arial" w:cs="Arial" w:eastAsia="Arial" w:hAnsi="Arial"/>
                <w:b w:val="0"/>
                <w:sz w:val="22"/>
                <w:szCs w:val="22"/>
                <w:highlight w:val="white"/>
                <w:rtl w:val="0"/>
              </w:rPr>
              <w:t xml:space="preserve">Trabajar sobre planes, programas y proyectos estructurados.</w:t>
            </w:r>
          </w:p>
          <w:p w:rsidR="00000000" w:rsidDel="00000000" w:rsidP="00000000" w:rsidRDefault="00000000" w:rsidRPr="00000000" w14:paraId="00000094">
            <w:pPr>
              <w:numPr>
                <w:ilvl w:val="0"/>
                <w:numId w:val="6"/>
              </w:numPr>
              <w:ind w:left="566" w:hanging="360"/>
              <w:jc w:val="both"/>
              <w:rPr>
                <w:rFonts w:ascii="Arial" w:cs="Arial" w:eastAsia="Arial" w:hAnsi="Arial"/>
                <w:b w:val="0"/>
                <w:sz w:val="22"/>
                <w:szCs w:val="22"/>
                <w:highlight w:val="white"/>
              </w:rPr>
            </w:pPr>
            <w:r w:rsidDel="00000000" w:rsidR="00000000" w:rsidRPr="00000000">
              <w:rPr>
                <w:rFonts w:ascii="Arial" w:cs="Arial" w:eastAsia="Arial" w:hAnsi="Arial"/>
                <w:b w:val="0"/>
                <w:sz w:val="22"/>
                <w:szCs w:val="22"/>
                <w:highlight w:val="white"/>
                <w:rtl w:val="0"/>
              </w:rPr>
              <w:t xml:space="preserve">Tener la trazabilidad de las estrategias implementadas y su efectividad en el mercado de la organización. </w:t>
            </w:r>
          </w:p>
          <w:p w:rsidR="00000000" w:rsidDel="00000000" w:rsidP="00000000" w:rsidRDefault="00000000" w:rsidRPr="00000000" w14:paraId="00000095">
            <w:pPr>
              <w:numPr>
                <w:ilvl w:val="0"/>
                <w:numId w:val="6"/>
              </w:numPr>
              <w:ind w:left="566" w:hanging="360"/>
              <w:jc w:val="both"/>
              <w:rPr>
                <w:rFonts w:ascii="Arial" w:cs="Arial" w:eastAsia="Arial" w:hAnsi="Arial"/>
                <w:b w:val="0"/>
                <w:sz w:val="22"/>
                <w:szCs w:val="22"/>
                <w:highlight w:val="white"/>
              </w:rPr>
            </w:pPr>
            <w:r w:rsidDel="00000000" w:rsidR="00000000" w:rsidRPr="00000000">
              <w:rPr>
                <w:rFonts w:ascii="Arial" w:cs="Arial" w:eastAsia="Arial" w:hAnsi="Arial"/>
                <w:b w:val="0"/>
                <w:sz w:val="22"/>
                <w:szCs w:val="22"/>
                <w:highlight w:val="white"/>
                <w:rtl w:val="0"/>
              </w:rPr>
              <w:t xml:space="preserve">Garantizar la supervivencia, consolidación y crecimiento de la organización. </w:t>
            </w:r>
          </w:p>
          <w:p w:rsidR="00000000" w:rsidDel="00000000" w:rsidP="00000000" w:rsidRDefault="00000000" w:rsidRPr="00000000" w14:paraId="00000096">
            <w:pPr>
              <w:numPr>
                <w:ilvl w:val="0"/>
                <w:numId w:val="6"/>
              </w:numPr>
              <w:ind w:left="566" w:hanging="360"/>
              <w:jc w:val="both"/>
              <w:rPr>
                <w:rFonts w:ascii="Arial" w:cs="Arial" w:eastAsia="Arial" w:hAnsi="Arial"/>
                <w:b w:val="0"/>
                <w:sz w:val="22"/>
                <w:szCs w:val="22"/>
                <w:highlight w:val="white"/>
              </w:rPr>
            </w:pPr>
            <w:r w:rsidDel="00000000" w:rsidR="00000000" w:rsidRPr="00000000">
              <w:rPr>
                <w:rFonts w:ascii="Arial" w:cs="Arial" w:eastAsia="Arial" w:hAnsi="Arial"/>
                <w:b w:val="0"/>
                <w:sz w:val="22"/>
                <w:szCs w:val="22"/>
                <w:highlight w:val="white"/>
                <w:rtl w:val="0"/>
              </w:rPr>
              <w:t xml:space="preserve">Fluir con los cambios que impone el entorno organizacional, permitiendo que la flexibilidad y la adaptabilidad sean virtudes de la empresa actual. </w:t>
            </w:r>
          </w:p>
        </w:tc>
        <w:tc>
          <w:tcPr>
            <w:shd w:fill="auto" w:val="clear"/>
            <w:tcMar>
              <w:top w:w="100.0" w:type="dxa"/>
              <w:left w:w="100.0" w:type="dxa"/>
              <w:bottom w:w="100.0" w:type="dxa"/>
              <w:right w:w="100.0" w:type="dxa"/>
            </w:tcMar>
          </w:tcPr>
          <w:p w:rsidR="00000000" w:rsidDel="00000000" w:rsidP="00000000" w:rsidRDefault="00000000" w:rsidRPr="00000000" w14:paraId="00000098">
            <w:pPr>
              <w:spacing w:after="120" w:lineRule="auto"/>
              <w:ind w:firstLine="6"/>
              <w:jc w:val="both"/>
              <w:rPr>
                <w:rFonts w:ascii="Arial" w:cs="Arial" w:eastAsia="Arial" w:hAnsi="Arial"/>
                <w:sz w:val="22"/>
                <w:szCs w:val="22"/>
                <w:highlight w:val="white"/>
              </w:rPr>
            </w:pPr>
            <w:sdt>
              <w:sdtPr>
                <w:tag w:val="goog_rdk_7"/>
              </w:sdtPr>
              <w:sdtContent>
                <w:commentRangeStart w:id="7"/>
              </w:sdtContent>
            </w:sdt>
            <w:r w:rsidDel="00000000" w:rsidR="00000000" w:rsidRPr="00000000">
              <w:rPr>
                <w:highlight w:val="white"/>
              </w:rPr>
              <w:drawing>
                <wp:inline distB="0" distT="0" distL="114300" distR="114300">
                  <wp:extent cx="2490424" cy="1396499"/>
                  <wp:effectExtent b="0" l="0" r="0" t="0"/>
                  <wp:docPr id="350" name="image31.jpg"/>
                  <a:graphic>
                    <a:graphicData uri="http://schemas.openxmlformats.org/drawingml/2006/picture">
                      <pic:pic>
                        <pic:nvPicPr>
                          <pic:cNvPr id="0" name="image31.jpg"/>
                          <pic:cNvPicPr preferRelativeResize="0"/>
                        </pic:nvPicPr>
                        <pic:blipFill>
                          <a:blip r:embed="rId16"/>
                          <a:srcRect b="0" l="0" r="0" t="0"/>
                          <a:stretch>
                            <a:fillRect/>
                          </a:stretch>
                        </pic:blipFill>
                        <pic:spPr>
                          <a:xfrm>
                            <a:off x="0" y="0"/>
                            <a:ext cx="2490424" cy="1396499"/>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9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imagen: 124103_i8</w:t>
            </w:r>
          </w:p>
        </w:tc>
      </w:tr>
    </w:tbl>
    <w:p w:rsidR="00000000" w:rsidDel="00000000" w:rsidP="00000000" w:rsidRDefault="00000000" w:rsidRPr="00000000" w14:paraId="0000009A">
      <w:pPr>
        <w:spacing w:line="240" w:lineRule="auto"/>
        <w:rPr>
          <w:b w:val="1"/>
        </w:rPr>
      </w:pPr>
      <w:r w:rsidDel="00000000" w:rsidR="00000000" w:rsidRPr="00000000">
        <w:rPr>
          <w:rtl w:val="0"/>
        </w:rPr>
      </w:r>
    </w:p>
    <w:p w:rsidR="00000000" w:rsidDel="00000000" w:rsidP="00000000" w:rsidRDefault="00000000" w:rsidRPr="00000000" w14:paraId="0000009B">
      <w:pPr>
        <w:spacing w:after="120" w:line="240" w:lineRule="auto"/>
        <w:rPr/>
      </w:pPr>
      <w:r w:rsidDel="00000000" w:rsidR="00000000" w:rsidRPr="00000000">
        <w:rPr>
          <w:rtl w:val="0"/>
        </w:rPr>
      </w:r>
    </w:p>
    <w:tbl>
      <w:tblPr>
        <w:tblStyle w:val="Table9"/>
        <w:tblW w:w="1501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015"/>
        <w:tblGridChange w:id="0">
          <w:tblGrid>
            <w:gridCol w:w="15015"/>
          </w:tblGrid>
        </w:tblGridChange>
      </w:tblGrid>
      <w:tr>
        <w:trPr>
          <w:cantSplit w:val="0"/>
          <w:tblHeader w:val="0"/>
        </w:trPr>
        <w:tc>
          <w:tcPr>
            <w:shd w:fill="8db3e2" w:val="clear"/>
          </w:tcPr>
          <w:p w:rsidR="00000000" w:rsidDel="00000000" w:rsidP="00000000" w:rsidRDefault="00000000" w:rsidRPr="00000000" w14:paraId="0000009C">
            <w:pPr>
              <w:tabs>
                <w:tab w:val="left" w:pos="14459"/>
              </w:tabs>
              <w:spacing w:after="120" w:lineRule="auto"/>
              <w:ind w:right="175"/>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9D">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 importante tener en cuenta también que </w:t>
            </w:r>
            <w:r w:rsidDel="00000000" w:rsidR="00000000" w:rsidRPr="00000000">
              <w:rPr>
                <w:rFonts w:ascii="Arial" w:cs="Arial" w:eastAsia="Arial" w:hAnsi="Arial"/>
                <w:b w:val="0"/>
                <w:sz w:val="22"/>
                <w:szCs w:val="22"/>
                <w:highlight w:val="white"/>
                <w:rtl w:val="0"/>
              </w:rPr>
              <w:t xml:space="preserve">el marco estratégico está conformado por algunos componentes fundamentales, los cuales se presentan a continuació</w:t>
            </w:r>
            <w:r w:rsidDel="00000000" w:rsidR="00000000" w:rsidRPr="00000000">
              <w:rPr>
                <w:rFonts w:ascii="Arial" w:cs="Arial" w:eastAsia="Arial" w:hAnsi="Arial"/>
                <w:b w:val="0"/>
                <w:sz w:val="22"/>
                <w:szCs w:val="22"/>
                <w:rtl w:val="0"/>
              </w:rPr>
              <w:t xml:space="preserve">n.</w:t>
            </w:r>
          </w:p>
        </w:tc>
      </w:tr>
    </w:tbl>
    <w:p w:rsidR="00000000" w:rsidDel="00000000" w:rsidP="00000000" w:rsidRDefault="00000000" w:rsidRPr="00000000" w14:paraId="0000009E">
      <w:pPr>
        <w:spacing w:line="240" w:lineRule="auto"/>
        <w:rPr/>
      </w:pPr>
      <w:r w:rsidDel="00000000" w:rsidR="00000000" w:rsidRPr="00000000">
        <w:rPr>
          <w:rtl w:val="0"/>
        </w:rPr>
      </w:r>
    </w:p>
    <w:tbl>
      <w:tblPr>
        <w:tblStyle w:val="Table10"/>
        <w:tblW w:w="15000.0" w:type="dxa"/>
        <w:jc w:val="left"/>
        <w:tblInd w:w="3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05"/>
        <w:gridCol w:w="13185"/>
        <w:tblGridChange w:id="0">
          <w:tblGrid>
            <w:gridCol w:w="1710"/>
            <w:gridCol w:w="105"/>
            <w:gridCol w:w="1318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09F">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A1">
            <w:pPr>
              <w:pStyle w:val="Title"/>
              <w:widowControl w:val="0"/>
              <w:jc w:val="center"/>
              <w:rPr>
                <w:rFonts w:ascii="Arial" w:cs="Arial" w:eastAsia="Arial" w:hAnsi="Arial"/>
                <w:sz w:val="22"/>
                <w:szCs w:val="22"/>
              </w:rPr>
            </w:pPr>
            <w:bookmarkStart w:colFirst="0" w:colLast="0" w:name="_heading=h.1ci93xb" w:id="3"/>
            <w:bookmarkEnd w:id="3"/>
            <w:r w:rsidDel="00000000" w:rsidR="00000000" w:rsidRPr="00000000">
              <w:rPr>
                <w:rFonts w:ascii="Arial" w:cs="Arial" w:eastAsia="Arial" w:hAnsi="Arial"/>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2">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A5">
            <w:pPr>
              <w:tabs>
                <w:tab w:val="left" w:pos="14459"/>
              </w:tabs>
              <w:spacing w:after="120" w:lineRule="auto"/>
              <w:ind w:right="175"/>
              <w:jc w:val="both"/>
              <w:rPr>
                <w:rFonts w:ascii="Arial" w:cs="Arial" w:eastAsia="Arial" w:hAnsi="Arial"/>
                <w:color w:val="999999"/>
                <w:sz w:val="22"/>
                <w:szCs w:val="22"/>
              </w:rPr>
            </w:pPr>
            <w:r w:rsidDel="00000000" w:rsidR="00000000" w:rsidRPr="00000000">
              <w:rPr>
                <w:rFonts w:ascii="Arial" w:cs="Arial" w:eastAsia="Arial" w:hAnsi="Arial"/>
                <w:sz w:val="22"/>
                <w:szCs w:val="22"/>
                <w:highlight w:val="white"/>
                <w:rtl w:val="0"/>
              </w:rPr>
              <w:t xml:space="preserve">El marco estratégico está conformado por cinco (5) componentes fundamentales, que al unirlos permiten direccionar a su vez cada departamento o sección de la organización, visualizando el aporte que cada uno puede generar a los objetivos generales de la empresa desde su área de trabajo. En las siguientes pestañas se indican cada uno de los componentes del marco estratégico.</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A6">
            <w:pPr>
              <w:widowControl w:val="0"/>
              <w:rPr>
                <w:rFonts w:ascii="Arial" w:cs="Arial" w:eastAsia="Arial" w:hAnsi="Arial"/>
                <w:color w:val="999999"/>
                <w:sz w:val="22"/>
                <w:szCs w:val="22"/>
              </w:rPr>
            </w:pPr>
            <w:sdt>
              <w:sdtPr>
                <w:tag w:val="goog_rdk_8"/>
              </w:sdtPr>
              <w:sdtContent>
                <w:commentRangeStart w:id="8"/>
              </w:sdtContent>
            </w:sdt>
            <w:r w:rsidDel="00000000" w:rsidR="00000000" w:rsidRPr="00000000">
              <w:rPr>
                <w:color w:val="999999"/>
              </w:rPr>
              <w:drawing>
                <wp:inline distB="114300" distT="114300" distL="114300" distR="114300">
                  <wp:extent cx="2102168" cy="2102168"/>
                  <wp:effectExtent b="0" l="0" r="0" t="0"/>
                  <wp:docPr id="349"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2102168" cy="2102168"/>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A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imagen: 124103_i9</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A">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Misión: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AB">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misión es la declaración de la razón de ser de la empresa, es decir, el propósito con el que se creó. Se expresa en un párrafo o enunciado que responde las siguientes preguntas: ¿quiénes somos?, ¿a qué nos dedicamos?, ¿cómo lo hacemos?, ¿en qué somos distintos de nuestra competencia? (Obregón Zúñiga, 2021, p. 1). </w:t>
            </w:r>
          </w:p>
          <w:p w:rsidR="00000000" w:rsidDel="00000000" w:rsidP="00000000" w:rsidRDefault="00000000" w:rsidRPr="00000000" w14:paraId="000000AC">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Un referente importante en el mundo turístico tiene como misión “conducir el negocio de manera ética y fomentar la felicidad y el bienestar de los niños y las familias, </w:t>
            </w:r>
            <w:r w:rsidDel="00000000" w:rsidR="00000000" w:rsidRPr="00000000">
              <w:rPr>
                <w:rFonts w:ascii="Arial" w:cs="Arial" w:eastAsia="Arial" w:hAnsi="Arial"/>
                <w:b w:val="0"/>
                <w:sz w:val="22"/>
                <w:szCs w:val="22"/>
                <w:rtl w:val="0"/>
              </w:rPr>
              <w:t xml:space="preserve">inspirándolos</w:t>
            </w:r>
            <w:r w:rsidDel="00000000" w:rsidR="00000000" w:rsidRPr="00000000">
              <w:rPr>
                <w:rFonts w:ascii="Arial" w:cs="Arial" w:eastAsia="Arial" w:hAnsi="Arial"/>
                <w:b w:val="0"/>
                <w:sz w:val="22"/>
                <w:szCs w:val="22"/>
                <w:rtl w:val="0"/>
              </w:rPr>
              <w:t xml:space="preserve"> a unirse a la compañía en la labor de forjar un futuro mejor.” </w:t>
            </w:r>
            <w:r w:rsidDel="00000000" w:rsidR="00000000" w:rsidRPr="00000000">
              <w:rPr>
                <w:rFonts w:ascii="Arial" w:cs="Arial" w:eastAsia="Arial" w:hAnsi="Arial"/>
                <w:b w:val="0"/>
                <w:sz w:val="22"/>
                <w:szCs w:val="22"/>
                <w:rtl w:val="0"/>
              </w:rPr>
              <w:t xml:space="preserve">(Disney</w:t>
            </w:r>
            <w:r w:rsidDel="00000000" w:rsidR="00000000" w:rsidRPr="00000000">
              <w:rPr>
                <w:rFonts w:ascii="Arial" w:cs="Arial" w:eastAsia="Arial" w:hAnsi="Arial"/>
                <w:b w:val="0"/>
                <w:sz w:val="22"/>
                <w:szCs w:val="22"/>
                <w:rtl w:val="0"/>
              </w:rPr>
              <w:t xml:space="preserve">, 2017).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E">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Visión: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AF">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visión describe la posición futura deseada de la empresa, expresa las aspiraciones, en lo que se quiere convertir” (Obregón Zúñiga, 2021, p. 1).  La visión constituye el corazón del marco estratégico, toda vez que </w:t>
            </w:r>
            <w:r w:rsidDel="00000000" w:rsidR="00000000" w:rsidRPr="00000000">
              <w:rPr>
                <w:rFonts w:ascii="Arial" w:cs="Arial" w:eastAsia="Arial" w:hAnsi="Arial"/>
                <w:b w:val="0"/>
                <w:sz w:val="22"/>
                <w:szCs w:val="22"/>
                <w:rtl w:val="0"/>
              </w:rPr>
              <w:t xml:space="preserve">señala el </w:t>
            </w:r>
            <w:r w:rsidDel="00000000" w:rsidR="00000000" w:rsidRPr="00000000">
              <w:rPr>
                <w:rFonts w:ascii="Arial" w:cs="Arial" w:eastAsia="Arial" w:hAnsi="Arial"/>
                <w:b w:val="0"/>
                <w:i w:val="1"/>
                <w:sz w:val="22"/>
                <w:szCs w:val="22"/>
                <w:rtl w:val="0"/>
              </w:rPr>
              <w:t xml:space="preserve">hacia</w:t>
            </w:r>
            <w:r w:rsidDel="00000000" w:rsidR="00000000" w:rsidRPr="00000000">
              <w:rPr>
                <w:rFonts w:ascii="Arial" w:cs="Arial" w:eastAsia="Arial" w:hAnsi="Arial"/>
                <w:b w:val="0"/>
                <w:i w:val="1"/>
                <w:sz w:val="22"/>
                <w:szCs w:val="22"/>
                <w:rtl w:val="0"/>
              </w:rPr>
              <w:t xml:space="preserve"> dónde ir, </w:t>
            </w:r>
            <w:r w:rsidDel="00000000" w:rsidR="00000000" w:rsidRPr="00000000">
              <w:rPr>
                <w:rFonts w:ascii="Arial" w:cs="Arial" w:eastAsia="Arial" w:hAnsi="Arial"/>
                <w:b w:val="0"/>
                <w:sz w:val="22"/>
                <w:szCs w:val="22"/>
                <w:rtl w:val="0"/>
              </w:rPr>
              <w:t xml:space="preserve">por lo tanto, cada palabra de este texto tiene influencia directa dentro de las acciones a realizar en un periodo de tiempo determinado. Es radicalmente importante comprender la utilidad de la formulación de una visión que represente el sentir y querer profundo de los fundadores y propietarios de la organización.  La visión se puede formular respondiendo las siguientes preguntas: ¿cómo nos queremos ver en el futuro?, ¿en qué nos queremos convertir como empresa?, y ¿en cuánto tiempo podremos lograrlo?</w:t>
            </w:r>
          </w:p>
          <w:p w:rsidR="00000000" w:rsidDel="00000000" w:rsidP="00000000" w:rsidRDefault="00000000" w:rsidRPr="00000000" w14:paraId="000000B0">
            <w:pPr>
              <w:spacing w:after="120" w:lineRule="auto"/>
              <w:jc w:val="both"/>
              <w:rPr>
                <w:rFonts w:ascii="Arial" w:cs="Arial" w:eastAsia="Arial" w:hAnsi="Arial"/>
                <w:b w:val="0"/>
                <w:sz w:val="22"/>
                <w:szCs w:val="22"/>
              </w:rPr>
            </w:pPr>
            <w:r w:rsidDel="00000000" w:rsidR="00000000" w:rsidRPr="00000000">
              <w:rPr>
                <w:b w:val="0"/>
                <w:rtl w:val="0"/>
              </w:rPr>
              <w:t xml:space="preserve">A modo de ejemplo, se tiene que l</w:t>
            </w:r>
            <w:r w:rsidDel="00000000" w:rsidR="00000000" w:rsidRPr="00000000">
              <w:rPr>
                <w:rFonts w:ascii="Arial" w:cs="Arial" w:eastAsia="Arial" w:hAnsi="Arial"/>
                <w:b w:val="0"/>
                <w:sz w:val="22"/>
                <w:szCs w:val="22"/>
                <w:rtl w:val="0"/>
              </w:rPr>
              <w:t xml:space="preserve">a visión de la asociación hotelera más grande en Colombia es: “Para el año 2022, la Asociación Hotelera y Turística de Colombia, articulada a través de una política nacional, seguirá siendo el gremio más representativo de la industria turística del país, reconocido por desarrollar estrategias efectivas que habrán fortalecido la productividad, competitividad e internacionalización de la industria hotelera, y por su liderazgo nacional y regional en el análisis sectorial e incidencia en políticas públicas que contribuyan al posicionamiento del turismo como uno de los sectores más importantes de la economía nacional.” (COTELCO, 2018).</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2">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Valores corporativos:</w:t>
            </w:r>
          </w:p>
        </w:tc>
        <w:tc>
          <w:tcPr>
            <w:gridSpan w:val="2"/>
            <w:shd w:fill="auto" w:val="clear"/>
            <w:tcMar>
              <w:top w:w="100.0" w:type="dxa"/>
              <w:left w:w="100.0" w:type="dxa"/>
              <w:bottom w:w="100.0" w:type="dxa"/>
              <w:right w:w="100.0" w:type="dxa"/>
            </w:tcMar>
          </w:tcPr>
          <w:p w:rsidR="00000000" w:rsidDel="00000000" w:rsidP="00000000" w:rsidRDefault="00000000" w:rsidRPr="00000000" w14:paraId="000000B3">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“Los valores son cualidades, virtudes y principios que guían a la empresa u organización para tomar decisiones, realizar acciones, crear y mantener el ambiente interno. Pueden generar o propiciar identidad y pertenencia del grupo de trabajo con la organización.” (Obregón Zúñiga, 2021, p. 1). En otras palabras, los valores corporativos son los que durante la formulación del marco estratégico se seleccionan como aquellos que perfeccionan a la organización, y que rigen el comportamiento diario de sus directivos y colaboradores, manteniéndolos cerca de la filosofía original sobre la cual se fundamentó la empresa. </w:t>
            </w:r>
          </w:p>
          <w:p w:rsidR="00000000" w:rsidDel="00000000" w:rsidP="00000000" w:rsidRDefault="00000000" w:rsidRPr="00000000" w14:paraId="000000B4">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Retomando el ejemplo anterior, una empresa que se dedica al turismo de un público mayoritariamente infantil tiene cinco valores corporativos: </w:t>
            </w:r>
          </w:p>
          <w:p w:rsidR="00000000" w:rsidDel="00000000" w:rsidP="00000000" w:rsidRDefault="00000000" w:rsidRPr="00000000" w14:paraId="000000B5">
            <w:pPr>
              <w:spacing w:after="120" w:lineRule="auto"/>
              <w:ind w:left="720" w:firstLine="0"/>
              <w:jc w:val="both"/>
              <w:rPr>
                <w:rFonts w:ascii="Arial" w:cs="Arial" w:eastAsia="Arial" w:hAnsi="Arial"/>
                <w:b w:val="0"/>
                <w:sz w:val="22"/>
                <w:szCs w:val="22"/>
              </w:rPr>
            </w:pPr>
            <w:r w:rsidDel="00000000" w:rsidR="00000000" w:rsidRPr="00000000">
              <w:rPr>
                <w:rFonts w:ascii="Arial" w:cs="Arial" w:eastAsia="Arial" w:hAnsi="Arial"/>
                <w:b w:val="0"/>
                <w:sz w:val="22"/>
                <w:szCs w:val="22"/>
                <w:u w:val="single"/>
                <w:rtl w:val="0"/>
              </w:rPr>
              <w:t xml:space="preserve">• Creatividad e innovación:</w:t>
            </w:r>
            <w:r w:rsidDel="00000000" w:rsidR="00000000" w:rsidRPr="00000000">
              <w:rPr>
                <w:rFonts w:ascii="Arial" w:cs="Arial" w:eastAsia="Arial" w:hAnsi="Arial"/>
                <w:b w:val="0"/>
                <w:sz w:val="22"/>
                <w:szCs w:val="22"/>
                <w:rtl w:val="0"/>
              </w:rPr>
              <w:t xml:space="preserve"> generamos contenidos y herramientas para padres, niños y educadores para promover la seguridad online de niños, y el uso positivo de la tecnología.   </w:t>
            </w:r>
          </w:p>
          <w:p w:rsidR="00000000" w:rsidDel="00000000" w:rsidP="00000000" w:rsidRDefault="00000000" w:rsidRPr="00000000" w14:paraId="000000B6">
            <w:pPr>
              <w:spacing w:after="120" w:lineRule="auto"/>
              <w:ind w:left="720" w:firstLine="0"/>
              <w:jc w:val="both"/>
              <w:rPr>
                <w:rFonts w:ascii="Arial" w:cs="Arial" w:eastAsia="Arial" w:hAnsi="Arial"/>
                <w:b w:val="0"/>
                <w:sz w:val="22"/>
                <w:szCs w:val="22"/>
              </w:rPr>
            </w:pPr>
            <w:r w:rsidDel="00000000" w:rsidR="00000000" w:rsidRPr="00000000">
              <w:rPr>
                <w:rFonts w:ascii="Arial" w:cs="Arial" w:eastAsia="Arial" w:hAnsi="Arial"/>
                <w:b w:val="0"/>
                <w:sz w:val="22"/>
                <w:szCs w:val="22"/>
                <w:u w:val="single"/>
                <w:rtl w:val="0"/>
              </w:rPr>
              <w:t xml:space="preserve">• Vida saludable:</w:t>
            </w:r>
            <w:r w:rsidDel="00000000" w:rsidR="00000000" w:rsidRPr="00000000">
              <w:rPr>
                <w:rFonts w:ascii="Arial" w:cs="Arial" w:eastAsia="Arial" w:hAnsi="Arial"/>
                <w:b w:val="0"/>
                <w:sz w:val="22"/>
                <w:szCs w:val="22"/>
                <w:rtl w:val="0"/>
              </w:rPr>
              <w:t xml:space="preserve"> inspiramos hábitos de vida saludable en niños, promoviendo la actividad física, una alimentación sana, la higiene personal y el descanso a través de historias, experiencias de entretenimiento, programas de inversión social y políticas responsables de negocios. </w:t>
            </w:r>
          </w:p>
          <w:p w:rsidR="00000000" w:rsidDel="00000000" w:rsidP="00000000" w:rsidRDefault="00000000" w:rsidRPr="00000000" w14:paraId="000000B7">
            <w:pPr>
              <w:spacing w:after="120" w:lineRule="auto"/>
              <w:ind w:left="720" w:firstLine="0"/>
              <w:jc w:val="both"/>
              <w:rPr>
                <w:rFonts w:ascii="Arial" w:cs="Arial" w:eastAsia="Arial" w:hAnsi="Arial"/>
                <w:b w:val="0"/>
                <w:sz w:val="22"/>
                <w:szCs w:val="22"/>
              </w:rPr>
            </w:pPr>
            <w:r w:rsidDel="00000000" w:rsidR="00000000" w:rsidRPr="00000000">
              <w:rPr>
                <w:rFonts w:ascii="Arial" w:cs="Arial" w:eastAsia="Arial" w:hAnsi="Arial"/>
                <w:b w:val="0"/>
                <w:sz w:val="22"/>
                <w:szCs w:val="22"/>
                <w:u w:val="single"/>
                <w:rtl w:val="0"/>
              </w:rPr>
              <w:t xml:space="preserve"> • Naturaleza:</w:t>
            </w:r>
            <w:r w:rsidDel="00000000" w:rsidR="00000000" w:rsidRPr="00000000">
              <w:rPr>
                <w:rFonts w:ascii="Arial" w:cs="Arial" w:eastAsia="Arial" w:hAnsi="Arial"/>
                <w:b w:val="0"/>
                <w:sz w:val="22"/>
                <w:szCs w:val="22"/>
                <w:rtl w:val="0"/>
              </w:rPr>
              <w:t xml:space="preserve"> incentivamos a niños y familias a cuidar la naturaleza, adoptar hábitos sustentables, a reconectarse con la naturaleza y ayudar a conservar las especies en peligro y los recursos naturales.   </w:t>
            </w:r>
          </w:p>
          <w:p w:rsidR="00000000" w:rsidDel="00000000" w:rsidP="00000000" w:rsidRDefault="00000000" w:rsidRPr="00000000" w14:paraId="000000B8">
            <w:pPr>
              <w:spacing w:after="120" w:lineRule="auto"/>
              <w:ind w:left="720" w:firstLine="0"/>
              <w:jc w:val="both"/>
              <w:rPr>
                <w:rFonts w:ascii="Arial" w:cs="Arial" w:eastAsia="Arial" w:hAnsi="Arial"/>
                <w:b w:val="0"/>
                <w:sz w:val="22"/>
                <w:szCs w:val="22"/>
              </w:rPr>
            </w:pPr>
            <w:r w:rsidDel="00000000" w:rsidR="00000000" w:rsidRPr="00000000">
              <w:rPr>
                <w:rFonts w:ascii="Arial" w:cs="Arial" w:eastAsia="Arial" w:hAnsi="Arial"/>
                <w:b w:val="0"/>
                <w:sz w:val="22"/>
                <w:szCs w:val="22"/>
                <w:u w:val="single"/>
                <w:rtl w:val="0"/>
              </w:rPr>
              <w:t xml:space="preserve">•  Comunidad:</w:t>
            </w:r>
            <w:r w:rsidDel="00000000" w:rsidR="00000000" w:rsidRPr="00000000">
              <w:rPr>
                <w:rFonts w:ascii="Arial" w:cs="Arial" w:eastAsia="Arial" w:hAnsi="Arial"/>
                <w:b w:val="0"/>
                <w:sz w:val="22"/>
                <w:szCs w:val="22"/>
                <w:rtl w:val="0"/>
              </w:rPr>
              <w:t xml:space="preserve"> promovemos el compromiso activo en la comunidad a través del voluntariado y trabajando junto a entidades sin fines de lucro para apoyar proyectos sociales que promueven los derechos de los niños, su bienestar, el desarrollo de habilidades y el fortalecimiento de comunidades.  </w:t>
            </w:r>
          </w:p>
          <w:p w:rsidR="00000000" w:rsidDel="00000000" w:rsidP="00000000" w:rsidRDefault="00000000" w:rsidRPr="00000000" w14:paraId="000000B9">
            <w:pPr>
              <w:spacing w:after="120" w:lineRule="auto"/>
              <w:ind w:left="720" w:firstLine="0"/>
              <w:jc w:val="both"/>
              <w:rPr>
                <w:rFonts w:ascii="Arial" w:cs="Arial" w:eastAsia="Arial" w:hAnsi="Arial"/>
                <w:b w:val="0"/>
                <w:sz w:val="22"/>
                <w:szCs w:val="22"/>
              </w:rPr>
            </w:pPr>
            <w:r w:rsidDel="00000000" w:rsidR="00000000" w:rsidRPr="00000000">
              <w:rPr>
                <w:rFonts w:ascii="Arial" w:cs="Arial" w:eastAsia="Arial" w:hAnsi="Arial"/>
                <w:b w:val="0"/>
                <w:sz w:val="22"/>
                <w:szCs w:val="22"/>
                <w:u w:val="single"/>
                <w:rtl w:val="0"/>
              </w:rPr>
              <w:t xml:space="preserve">•  Marketing, publicidad y contenido responsable:</w:t>
            </w:r>
            <w:r w:rsidDel="00000000" w:rsidR="00000000" w:rsidRPr="00000000">
              <w:rPr>
                <w:rFonts w:ascii="Arial" w:cs="Arial" w:eastAsia="Arial" w:hAnsi="Arial"/>
                <w:b w:val="0"/>
                <w:sz w:val="22"/>
                <w:szCs w:val="22"/>
                <w:rtl w:val="0"/>
              </w:rPr>
              <w:t xml:space="preserve"> promovemos prácticas de marketing responsable y, el desarrollo de contenidos y experiencias de entretenimiento apropiadas y seguras para niños y jóvenes, y consistentes con valores de diversidad e inclusión y con las áreas de foco de Ciudadanía Corporativa. </w:t>
            </w:r>
            <w:r w:rsidDel="00000000" w:rsidR="00000000" w:rsidRPr="00000000">
              <w:rPr>
                <w:rFonts w:ascii="Arial" w:cs="Arial" w:eastAsia="Arial" w:hAnsi="Arial"/>
                <w:b w:val="0"/>
                <w:sz w:val="22"/>
                <w:szCs w:val="22"/>
                <w:rtl w:val="0"/>
              </w:rPr>
              <w:t xml:space="preserve">(Disney</w:t>
            </w:r>
            <w:r w:rsidDel="00000000" w:rsidR="00000000" w:rsidRPr="00000000">
              <w:rPr>
                <w:rFonts w:ascii="Arial" w:cs="Arial" w:eastAsia="Arial" w:hAnsi="Arial"/>
                <w:b w:val="0"/>
                <w:sz w:val="22"/>
                <w:szCs w:val="22"/>
                <w:rtl w:val="0"/>
              </w:rPr>
              <w:t xml:space="preserve">, 2017).</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B">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Objetivos organizacionales:</w:t>
            </w:r>
          </w:p>
        </w:tc>
        <w:tc>
          <w:tcPr>
            <w:gridSpan w:val="2"/>
            <w:shd w:fill="auto" w:val="clear"/>
            <w:tcMar>
              <w:top w:w="100.0" w:type="dxa"/>
              <w:left w:w="100.0" w:type="dxa"/>
              <w:bottom w:w="100.0" w:type="dxa"/>
              <w:right w:w="100.0" w:type="dxa"/>
            </w:tcMar>
          </w:tcPr>
          <w:p w:rsidR="00000000" w:rsidDel="00000000" w:rsidP="00000000" w:rsidRDefault="00000000" w:rsidRPr="00000000" w14:paraId="000000BC">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Los objetivos organizacionales son los resultados deseados por la empresa, y se configuran a través de la expresión formulada en una frase, la cual expresa lo que se quiere lograr. Esta frase debe formularse iniciando con un verbo en infinitivo y un complemento que indique claramente qué se quiere lograr a través del verbo. Los verbos normalmente utilizados en la formulación de objetivos organizacionales son alcanzar, incrementar, ofrecer, mantener, satisfacer y optimizar, seguidos de complementos que se relacionan con la rentabilidad del negocio, la productividad, el servicio al cliente, el bienestar de los colaboradores, el posicionamiento de la marca, entre otros. </w:t>
            </w:r>
          </w:p>
          <w:p w:rsidR="00000000" w:rsidDel="00000000" w:rsidP="00000000" w:rsidRDefault="00000000" w:rsidRPr="00000000" w14:paraId="000000BD">
            <w:pPr>
              <w:widowControl w:val="0"/>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0BE">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Para lograr una efectiva formulación de objetivos organizacionales es importante hacerlo con base en la visión de la empresa y a través de un objetivo general que represente el gran paso o salto que se debe dar para llegar hasta donde indica la visión, y un conjunto de objetivos específicos que son los pasos para llegar hasta el objetivo general.</w:t>
            </w:r>
          </w:p>
          <w:p w:rsidR="00000000" w:rsidDel="00000000" w:rsidP="00000000" w:rsidRDefault="00000000" w:rsidRPr="00000000" w14:paraId="000000BF">
            <w:pPr>
              <w:widowControl w:val="0"/>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0C0">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sz w:val="22"/>
                <w:szCs w:val="22"/>
                <w:rtl w:val="0"/>
              </w:rPr>
              <w:t xml:space="preserve">Un método para hacer seguimiento a los objetivos organizacionales es, por ejemplo, una escala, la cual puede contener los siguientes ítems: (i) incrementar la productividad de la sucursal del centro, (ii) ofrecer un buen servicio al cliente, (iii) atraer y retener a los colaboradores con mejor desempeño, (iv) llegar al mercado objetivo, (v) mantener los valores fundamentales de la empresa y (vi) tener un crecimiento sostenible.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2">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Meta organizacionales:</w:t>
            </w:r>
          </w:p>
        </w:tc>
        <w:tc>
          <w:tcPr>
            <w:gridSpan w:val="2"/>
            <w:shd w:fill="auto" w:val="clear"/>
            <w:tcMar>
              <w:top w:w="100.0" w:type="dxa"/>
              <w:left w:w="100.0" w:type="dxa"/>
              <w:bottom w:w="100.0" w:type="dxa"/>
              <w:right w:w="100.0" w:type="dxa"/>
            </w:tcMar>
          </w:tcPr>
          <w:p w:rsidR="00000000" w:rsidDel="00000000" w:rsidP="00000000" w:rsidRDefault="00000000" w:rsidRPr="00000000" w14:paraId="000000C3">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Por último, las metas organizacionales son un complemento del objetivo organizacional, toda vez que configuran la cantidad a lograr y la fecha, el plazo o el horizonte de tiempo en el que se estipula se deben alcanzar.</w:t>
            </w:r>
          </w:p>
        </w:tc>
      </w:tr>
    </w:tbl>
    <w:p w:rsidR="00000000" w:rsidDel="00000000" w:rsidP="00000000" w:rsidRDefault="00000000" w:rsidRPr="00000000" w14:paraId="000000C5">
      <w:pPr>
        <w:spacing w:after="120" w:line="240" w:lineRule="auto"/>
        <w:rPr/>
      </w:pPr>
      <w:r w:rsidDel="00000000" w:rsidR="00000000" w:rsidRPr="00000000">
        <w:rPr>
          <w:rtl w:val="0"/>
        </w:rPr>
      </w:r>
    </w:p>
    <w:tbl>
      <w:tblPr>
        <w:tblStyle w:val="Table11"/>
        <w:tblW w:w="1501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015"/>
        <w:tblGridChange w:id="0">
          <w:tblGrid>
            <w:gridCol w:w="15015"/>
          </w:tblGrid>
        </w:tblGridChange>
      </w:tblGrid>
      <w:tr>
        <w:trPr>
          <w:cantSplit w:val="0"/>
          <w:tblHeader w:val="0"/>
        </w:trPr>
        <w:tc>
          <w:tcPr>
            <w:shd w:fill="8db3e2" w:val="clear"/>
          </w:tcPr>
          <w:p w:rsidR="00000000" w:rsidDel="00000000" w:rsidP="00000000" w:rsidRDefault="00000000" w:rsidRPr="00000000" w14:paraId="000000C6">
            <w:pPr>
              <w:tabs>
                <w:tab w:val="left" w:pos="14459"/>
              </w:tabs>
              <w:spacing w:after="120" w:lineRule="auto"/>
              <w:ind w:right="175"/>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C7">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Estos cinco (5) componentes fundamentales configuran el marco estratégico de la organización. Para llevarlos a la acción, se puede hacer uso de diferentes herramientas que aterricen la información de cada componente en las actividades diarias y en las decisiones cotidianas, orientando el rumbo de la empresa. Una de las herramientas más utilizadas es el </w:t>
            </w:r>
            <w:r w:rsidDel="00000000" w:rsidR="00000000" w:rsidRPr="00000000">
              <w:rPr>
                <w:rFonts w:ascii="Arial" w:cs="Arial" w:eastAsia="Arial" w:hAnsi="Arial"/>
                <w:b w:val="0"/>
                <w:i w:val="1"/>
                <w:sz w:val="22"/>
                <w:szCs w:val="22"/>
                <w:rtl w:val="0"/>
              </w:rPr>
              <w:t xml:space="preserve">balance scorecard</w:t>
            </w:r>
            <w:r w:rsidDel="00000000" w:rsidR="00000000" w:rsidRPr="00000000">
              <w:rPr>
                <w:rFonts w:ascii="Arial" w:cs="Arial" w:eastAsia="Arial" w:hAnsi="Arial"/>
                <w:b w:val="0"/>
                <w:sz w:val="22"/>
                <w:szCs w:val="22"/>
                <w:rtl w:val="0"/>
              </w:rPr>
              <w:t xml:space="preserve"> o cuadro de mando integrado, que logra hacer dialogar a la mayoría de los componentes del marco estratégico en un solo documento. </w:t>
            </w:r>
          </w:p>
        </w:tc>
      </w:tr>
    </w:tbl>
    <w:p w:rsidR="00000000" w:rsidDel="00000000" w:rsidP="00000000" w:rsidRDefault="00000000" w:rsidRPr="00000000" w14:paraId="000000C8">
      <w:pPr>
        <w:spacing w:line="240" w:lineRule="auto"/>
        <w:rPr>
          <w:b w:val="1"/>
        </w:rPr>
      </w:pPr>
      <w:r w:rsidDel="00000000" w:rsidR="00000000" w:rsidRPr="00000000">
        <w:rPr>
          <w:rtl w:val="0"/>
        </w:rPr>
      </w:r>
    </w:p>
    <w:tbl>
      <w:tblPr>
        <w:tblStyle w:val="Table12"/>
        <w:tblW w:w="14970.0" w:type="dxa"/>
        <w:jc w:val="left"/>
        <w:tblInd w:w="3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gridCol w:w="10770"/>
        <w:tblGridChange w:id="0">
          <w:tblGrid>
            <w:gridCol w:w="4200"/>
            <w:gridCol w:w="1077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C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CA">
            <w:pPr>
              <w:pStyle w:val="Title"/>
              <w:widowControl w:val="0"/>
              <w:jc w:val="center"/>
              <w:rPr>
                <w:rFonts w:ascii="Arial" w:cs="Arial" w:eastAsia="Arial" w:hAnsi="Arial"/>
                <w:sz w:val="22"/>
                <w:szCs w:val="22"/>
              </w:rPr>
            </w:pPr>
            <w:bookmarkStart w:colFirst="0" w:colLast="0" w:name="_heading=h.2p2csry" w:id="4"/>
            <w:bookmarkEnd w:id="4"/>
            <w:r w:rsidDel="00000000" w:rsidR="00000000" w:rsidRPr="00000000">
              <w:rPr>
                <w:rFonts w:ascii="Arial" w:cs="Arial" w:eastAsia="Arial" w:hAnsi="Arial"/>
                <w:sz w:val="22"/>
                <w:szCs w:val="22"/>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CC">
            <w:pPr>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El </w:t>
            </w:r>
            <w:r w:rsidDel="00000000" w:rsidR="00000000" w:rsidRPr="00000000">
              <w:rPr>
                <w:rFonts w:ascii="Arial" w:cs="Arial" w:eastAsia="Arial" w:hAnsi="Arial"/>
                <w:b w:val="0"/>
                <w:i w:val="1"/>
                <w:sz w:val="22"/>
                <w:szCs w:val="22"/>
                <w:rtl w:val="0"/>
              </w:rPr>
              <w:t xml:space="preserve">balance scorecard</w:t>
            </w:r>
            <w:r w:rsidDel="00000000" w:rsidR="00000000" w:rsidRPr="00000000">
              <w:rPr>
                <w:rFonts w:ascii="Arial" w:cs="Arial" w:eastAsia="Arial" w:hAnsi="Arial"/>
                <w:b w:val="0"/>
                <w:sz w:val="22"/>
                <w:szCs w:val="22"/>
                <w:rtl w:val="0"/>
              </w:rPr>
              <w:t xml:space="preserve"> es una herramienta que permite organizar las actividades a realizar, exponiendo una estrategia en grupo de métricas de realización. En las organizaciones competitivas es imperioso diseñar un sistema de control de gestión a medida, identificado como un cuadro de mando integral que ha evolucionado para convertirse en un sistema de gestión estratégico.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D">
            <w:pPr>
              <w:widowControl w:val="0"/>
              <w:rPr>
                <w:rFonts w:ascii="Arial" w:cs="Arial" w:eastAsia="Arial" w:hAnsi="Arial"/>
                <w:color w:val="999999"/>
                <w:sz w:val="22"/>
                <w:szCs w:val="22"/>
              </w:rPr>
            </w:pPr>
            <w:sdt>
              <w:sdtPr>
                <w:tag w:val="goog_rdk_9"/>
              </w:sdtPr>
              <w:sdtContent>
                <w:commentRangeStart w:id="9"/>
              </w:sdtContent>
            </w:sdt>
            <w:r w:rsidDel="00000000" w:rsidR="00000000" w:rsidRPr="00000000">
              <w:rPr>
                <w:color w:val="999999"/>
              </w:rPr>
              <w:drawing>
                <wp:inline distB="114300" distT="114300" distL="114300" distR="114300">
                  <wp:extent cx="5388293" cy="4027749"/>
                  <wp:effectExtent b="0" l="0" r="0" t="0"/>
                  <wp:docPr id="353"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5388293" cy="4027749"/>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C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imagen: 124103_i10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0">
            <w:pPr>
              <w:widowControl w:val="0"/>
              <w:rPr>
                <w:rFonts w:ascii="Arial" w:cs="Arial" w:eastAsia="Arial" w:hAnsi="Arial"/>
                <w:color w:val="999999"/>
                <w:sz w:val="22"/>
                <w:szCs w:val="22"/>
              </w:rPr>
            </w:pPr>
            <w:sdt>
              <w:sdtPr>
                <w:tag w:val="goog_rdk_10"/>
              </w:sdtPr>
              <w:sdtContent>
                <w:commentRangeStart w:id="10"/>
              </w:sdtContent>
            </w:sdt>
            <w:r w:rsidDel="00000000" w:rsidR="00000000" w:rsidRPr="00000000">
              <w:rPr>
                <w:color w:val="999999"/>
              </w:rPr>
              <w:drawing>
                <wp:inline distB="114300" distT="114300" distL="114300" distR="114300">
                  <wp:extent cx="1359218" cy="1364327"/>
                  <wp:effectExtent b="0" l="0" r="0" t="0"/>
                  <wp:docPr id="351"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1359218" cy="1364327"/>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D1">
            <w:pPr>
              <w:widowControl w:val="0"/>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Código de imagen: 124103_i11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2">
            <w:pPr>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“Se sustenta en cuatro perspectivas, englobando los objetivos para un correcto funcionamiento con indicadores financieros y no financieros articulados con la visión y la estrategia.” (Aldean </w:t>
            </w:r>
            <w:r w:rsidDel="00000000" w:rsidR="00000000" w:rsidRPr="00000000">
              <w:rPr>
                <w:rFonts w:ascii="Arial" w:cs="Arial" w:eastAsia="Arial" w:hAnsi="Arial"/>
                <w:b w:val="0"/>
                <w:i w:val="1"/>
                <w:sz w:val="22"/>
                <w:szCs w:val="22"/>
                <w:rtl w:val="0"/>
              </w:rPr>
              <w:t xml:space="preserve">et al.</w:t>
            </w:r>
            <w:r w:rsidDel="00000000" w:rsidR="00000000" w:rsidRPr="00000000">
              <w:rPr>
                <w:rFonts w:ascii="Arial" w:cs="Arial" w:eastAsia="Arial" w:hAnsi="Arial"/>
                <w:b w:val="0"/>
                <w:sz w:val="22"/>
                <w:szCs w:val="22"/>
                <w:rtl w:val="0"/>
              </w:rPr>
              <w:t xml:space="preserve">, 2019, p. 10)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3">
            <w:pPr>
              <w:widowControl w:val="0"/>
              <w:rPr>
                <w:rFonts w:ascii="Arial" w:cs="Arial" w:eastAsia="Arial" w:hAnsi="Arial"/>
                <w:color w:val="999999"/>
                <w:sz w:val="22"/>
                <w:szCs w:val="22"/>
              </w:rPr>
            </w:pPr>
            <w:sdt>
              <w:sdtPr>
                <w:tag w:val="goog_rdk_11"/>
              </w:sdtPr>
              <w:sdtContent>
                <w:commentRangeStart w:id="11"/>
              </w:sdtContent>
            </w:sdt>
            <w:r w:rsidDel="00000000" w:rsidR="00000000" w:rsidRPr="00000000">
              <w:rPr>
                <w:color w:val="999999"/>
              </w:rPr>
              <w:drawing>
                <wp:inline distB="114300" distT="114300" distL="114300" distR="114300">
                  <wp:extent cx="1683068" cy="1689395"/>
                  <wp:effectExtent b="0" l="0" r="0" t="0"/>
                  <wp:docPr id="352"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1683068" cy="1689395"/>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D4">
            <w:pPr>
              <w:widowControl w:val="0"/>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Código de imagen: 124103_i12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5">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 una herramienta para movilizar a la gente, expone la estrategia en un grupo de métricas de realización, suministrando información valiosa a la organización para un proceso de gestión y medición. Exterioriza los resultados y comprende la razón de esos logros, congregados en cuatro categorías: financiera, clientes, procesos internos y formación y crecimiento o aprendizaje. No es imprescindible que estén todas ellas, estas perspectivas son las más generales y pueden adecuarse a la mayoría de las empresas, toda vez que no constituye una condición indispensable para construir un modelo de negocio (Guerrero,  2010, citado en Aldean </w:t>
            </w:r>
            <w:r w:rsidDel="00000000" w:rsidR="00000000" w:rsidRPr="00000000">
              <w:rPr>
                <w:rFonts w:ascii="Arial" w:cs="Arial" w:eastAsia="Arial" w:hAnsi="Arial"/>
                <w:b w:val="0"/>
                <w:i w:val="1"/>
                <w:sz w:val="22"/>
                <w:szCs w:val="22"/>
                <w:rtl w:val="0"/>
              </w:rPr>
              <w:t xml:space="preserve">et al.</w:t>
            </w:r>
            <w:r w:rsidDel="00000000" w:rsidR="00000000" w:rsidRPr="00000000">
              <w:rPr>
                <w:rFonts w:ascii="Arial" w:cs="Arial" w:eastAsia="Arial" w:hAnsi="Arial"/>
                <w:b w:val="0"/>
                <w:sz w:val="22"/>
                <w:szCs w:val="22"/>
                <w:rtl w:val="0"/>
              </w:rPr>
              <w:t xml:space="preserve">, 2019, p. 10).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6">
            <w:pPr>
              <w:widowControl w:val="0"/>
              <w:rPr>
                <w:rFonts w:ascii="Arial" w:cs="Arial" w:eastAsia="Arial" w:hAnsi="Arial"/>
                <w:color w:val="999999"/>
                <w:sz w:val="22"/>
                <w:szCs w:val="22"/>
              </w:rPr>
            </w:pPr>
            <w:sdt>
              <w:sdtPr>
                <w:tag w:val="goog_rdk_12"/>
              </w:sdtPr>
              <w:sdtContent>
                <w:commentRangeStart w:id="12"/>
              </w:sdtContent>
            </w:sdt>
            <w:r w:rsidDel="00000000" w:rsidR="00000000" w:rsidRPr="00000000">
              <w:rPr>
                <w:color w:val="999999"/>
              </w:rPr>
              <w:drawing>
                <wp:inline distB="114300" distT="114300" distL="114300" distR="114300">
                  <wp:extent cx="1578293" cy="1584226"/>
                  <wp:effectExtent b="0" l="0" r="0" t="0"/>
                  <wp:docPr id="354"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1578293" cy="1584226"/>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D7">
            <w:pPr>
              <w:widowControl w:val="0"/>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Código de imagen: 124103_i13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8">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el </w:t>
            </w:r>
            <w:r w:rsidDel="00000000" w:rsidR="00000000" w:rsidRPr="00000000">
              <w:rPr>
                <w:rFonts w:ascii="Arial" w:cs="Arial" w:eastAsia="Arial" w:hAnsi="Arial"/>
                <w:b w:val="0"/>
                <w:i w:val="1"/>
                <w:sz w:val="22"/>
                <w:szCs w:val="22"/>
                <w:rtl w:val="0"/>
              </w:rPr>
              <w:t xml:space="preserve">balance scorecard</w:t>
            </w:r>
            <w:r w:rsidDel="00000000" w:rsidR="00000000" w:rsidRPr="00000000">
              <w:rPr>
                <w:rFonts w:ascii="Arial" w:cs="Arial" w:eastAsia="Arial" w:hAnsi="Arial"/>
                <w:b w:val="0"/>
                <w:sz w:val="22"/>
                <w:szCs w:val="22"/>
                <w:rtl w:val="0"/>
              </w:rPr>
              <w:t xml:space="preserve"> convergen todos los componentes del marco estratégico, y el alcance de este </w:t>
            </w:r>
            <w:r w:rsidDel="00000000" w:rsidR="00000000" w:rsidRPr="00000000">
              <w:rPr>
                <w:rFonts w:ascii="Arial" w:cs="Arial" w:eastAsia="Arial" w:hAnsi="Arial"/>
                <w:b w:val="0"/>
                <w:sz w:val="22"/>
                <w:szCs w:val="22"/>
                <w:highlight w:val="white"/>
                <w:rtl w:val="0"/>
              </w:rPr>
              <w:t xml:space="preserve">comprende las actividades relacionadas con la formulación del plan estratégico de la organización, que involucra a todas las áreas o divisiones al interior de la empresa. Esto define los procesos que contribuyen al logro de las metas establecidas en el plan estratégico. </w:t>
            </w:r>
            <w:r w:rsidDel="00000000" w:rsidR="00000000" w:rsidRPr="00000000">
              <w:rPr>
                <w:rtl w:val="0"/>
              </w:rPr>
            </w:r>
          </w:p>
        </w:tc>
      </w:tr>
    </w:tbl>
    <w:p w:rsidR="00000000" w:rsidDel="00000000" w:rsidP="00000000" w:rsidRDefault="00000000" w:rsidRPr="00000000" w14:paraId="000000D9">
      <w:pPr>
        <w:tabs>
          <w:tab w:val="left" w:pos="14459"/>
        </w:tabs>
        <w:spacing w:line="240" w:lineRule="auto"/>
        <w:ind w:right="391"/>
        <w:jc w:val="both"/>
        <w:rPr>
          <w:b w:val="1"/>
        </w:rPr>
      </w:pPr>
      <w:r w:rsidDel="00000000" w:rsidR="00000000" w:rsidRPr="00000000">
        <w:rPr>
          <w:rtl w:val="0"/>
        </w:rPr>
      </w:r>
    </w:p>
    <w:tbl>
      <w:tblPr>
        <w:tblStyle w:val="Table13"/>
        <w:tblW w:w="14700.0" w:type="dxa"/>
        <w:jc w:val="left"/>
        <w:tblInd w:w="6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0"/>
        <w:tblGridChange w:id="0">
          <w:tblGrid>
            <w:gridCol w:w="14700"/>
          </w:tblGrid>
        </w:tblGridChange>
      </w:tblGrid>
      <w:tr>
        <w:trPr>
          <w:cantSplit w:val="0"/>
          <w:tblHeader w:val="0"/>
        </w:trPr>
        <w:tc>
          <w:tcPr>
            <w:shd w:fill="8db3e2" w:val="clear"/>
          </w:tcPr>
          <w:p w:rsidR="00000000" w:rsidDel="00000000" w:rsidP="00000000" w:rsidRDefault="00000000" w:rsidRPr="00000000" w14:paraId="000000DA">
            <w:pPr>
              <w:tabs>
                <w:tab w:val="left" w:pos="14459"/>
              </w:tabs>
              <w:spacing w:after="120" w:lineRule="auto"/>
              <w:ind w:right="175"/>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0DB">
            <w:pPr>
              <w:tabs>
                <w:tab w:val="left" w:pos="14459"/>
              </w:tabs>
              <w:ind w:right="391"/>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Ahora que se conoce el marco estratégico del entorno turístico, es necesario ampliar la información sobre los acuerdos comerciales.</w:t>
            </w:r>
          </w:p>
        </w:tc>
      </w:tr>
    </w:tbl>
    <w:p w:rsidR="00000000" w:rsidDel="00000000" w:rsidP="00000000" w:rsidRDefault="00000000" w:rsidRPr="00000000" w14:paraId="000000DC">
      <w:pPr>
        <w:spacing w:line="240" w:lineRule="auto"/>
        <w:rPr>
          <w:b w:val="1"/>
        </w:rPr>
      </w:pPr>
      <w:r w:rsidDel="00000000" w:rsidR="00000000" w:rsidRPr="00000000">
        <w:rPr>
          <w:rtl w:val="0"/>
        </w:rPr>
      </w:r>
    </w:p>
    <w:p w:rsidR="00000000" w:rsidDel="00000000" w:rsidP="00000000" w:rsidRDefault="00000000" w:rsidRPr="00000000" w14:paraId="000000DD">
      <w:pPr>
        <w:numPr>
          <w:ilvl w:val="0"/>
          <w:numId w:val="9"/>
        </w:numPr>
        <w:pBdr>
          <w:top w:space="0" w:sz="0" w:val="nil"/>
          <w:left w:space="0" w:sz="0" w:val="nil"/>
          <w:bottom w:space="0" w:sz="0" w:val="nil"/>
          <w:right w:space="0" w:sz="0" w:val="nil"/>
          <w:between w:space="0" w:sz="0" w:val="nil"/>
        </w:pBdr>
        <w:spacing w:line="240" w:lineRule="auto"/>
        <w:ind w:left="720" w:hanging="360"/>
        <w:rPr>
          <w:b w:val="1"/>
          <w:color w:val="000000"/>
        </w:rPr>
      </w:pPr>
      <w:r w:rsidDel="00000000" w:rsidR="00000000" w:rsidRPr="00000000">
        <w:rPr>
          <w:b w:val="1"/>
          <w:color w:val="000000"/>
          <w:rtl w:val="0"/>
        </w:rPr>
        <w:t xml:space="preserve">Acuerdos comerciales </w:t>
      </w:r>
    </w:p>
    <w:p w:rsidR="00000000" w:rsidDel="00000000" w:rsidP="00000000" w:rsidRDefault="00000000" w:rsidRPr="00000000" w14:paraId="000000DE">
      <w:pPr>
        <w:spacing w:line="240" w:lineRule="auto"/>
        <w:rPr>
          <w:b w:val="1"/>
        </w:rPr>
      </w:pPr>
      <w:r w:rsidDel="00000000" w:rsidR="00000000" w:rsidRPr="00000000">
        <w:rPr>
          <w:rtl w:val="0"/>
        </w:rPr>
      </w:r>
    </w:p>
    <w:tbl>
      <w:tblPr>
        <w:tblStyle w:val="Table14"/>
        <w:tblW w:w="15210.0" w:type="dxa"/>
        <w:jc w:val="left"/>
        <w:tblInd w:w="4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15"/>
        <w:gridCol w:w="11595"/>
        <w:tblGridChange w:id="0">
          <w:tblGrid>
            <w:gridCol w:w="3615"/>
            <w:gridCol w:w="1159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D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E0">
            <w:pPr>
              <w:pStyle w:val="Title"/>
              <w:widowControl w:val="0"/>
              <w:jc w:val="center"/>
              <w:rPr>
                <w:rFonts w:ascii="Arial" w:cs="Arial" w:eastAsia="Arial" w:hAnsi="Arial"/>
                <w:sz w:val="22"/>
                <w:szCs w:val="22"/>
              </w:rPr>
            </w:pPr>
            <w:bookmarkStart w:colFirst="0" w:colLast="0" w:name="_heading=h.147n2zr" w:id="5"/>
            <w:bookmarkEnd w:id="5"/>
            <w:r w:rsidDel="00000000" w:rsidR="00000000" w:rsidRPr="00000000">
              <w:rPr>
                <w:rFonts w:ascii="Arial" w:cs="Arial" w:eastAsia="Arial" w:hAnsi="Arial"/>
                <w:sz w:val="22"/>
                <w:szCs w:val="22"/>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E2">
            <w:pPr>
              <w:spacing w:after="120" w:lineRule="auto"/>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Un acuerdo comercial es una alianza representada mediante un documento que se da entre dos o más empresas u organizaciones que se benefician entre sí, a través de sus actividades productivas y de los intercambios pactados en dicho documento.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3">
            <w:pPr>
              <w:widowControl w:val="0"/>
              <w:rPr>
                <w:rFonts w:ascii="Arial" w:cs="Arial" w:eastAsia="Arial" w:hAnsi="Arial"/>
                <w:sz w:val="22"/>
                <w:szCs w:val="22"/>
              </w:rPr>
            </w:pPr>
            <w:sdt>
              <w:sdtPr>
                <w:tag w:val="goog_rdk_13"/>
              </w:sdtPr>
              <w:sdtContent>
                <w:commentRangeStart w:id="13"/>
              </w:sdtContent>
            </w:sdt>
            <w:r w:rsidDel="00000000" w:rsidR="00000000" w:rsidRPr="00000000">
              <w:rPr/>
              <w:drawing>
                <wp:inline distB="114300" distT="114300" distL="114300" distR="114300">
                  <wp:extent cx="2162175" cy="2159000"/>
                  <wp:effectExtent b="0" l="0" r="0" t="0"/>
                  <wp:docPr id="355"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2162175" cy="2159000"/>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E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imagen: 124103_i14</w:t>
            </w:r>
          </w:p>
        </w:tc>
        <w:tc>
          <w:tcPr>
            <w:shd w:fill="auto" w:val="clear"/>
            <w:tcMar>
              <w:top w:w="100.0" w:type="dxa"/>
              <w:left w:w="100.0" w:type="dxa"/>
              <w:bottom w:w="100.0" w:type="dxa"/>
              <w:right w:w="100.0" w:type="dxa"/>
            </w:tcMar>
          </w:tcPr>
          <w:p w:rsidR="00000000" w:rsidDel="00000000" w:rsidP="00000000" w:rsidRDefault="00000000" w:rsidRPr="00000000" w14:paraId="000000E5">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Tipos</w:t>
            </w:r>
          </w:p>
          <w:p w:rsidR="00000000" w:rsidDel="00000000" w:rsidP="00000000" w:rsidRDefault="00000000" w:rsidRPr="00000000" w14:paraId="000000E6">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Existen diferentes tipos de acuerdos comerciales según las estrategias de integración, estas no solo surgen como una respuesta para contribuir con la disminución de las amenazas que puedan presentarse dentro de este contexto globalizado, sino también como medio para que las empresas puedan obtener un mayor control sobre sus operaciones y disminuir el poder negociador que pueden llegar a tener distribuidores, proveedores e incluso, competidores. (Delgado, 2020, p. 2).  En este componente se abordarán dos estrategias de integración comercial.</w:t>
            </w:r>
          </w:p>
          <w:p w:rsidR="00000000" w:rsidDel="00000000" w:rsidP="00000000" w:rsidRDefault="00000000" w:rsidRPr="00000000" w14:paraId="000000E7">
            <w:pPr>
              <w:widowControl w:val="0"/>
              <w:rPr>
                <w:rFonts w:ascii="Arial" w:cs="Arial" w:eastAsia="Arial" w:hAnsi="Arial"/>
                <w:b w:val="0"/>
                <w:color w:val="999999"/>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8">
            <w:pPr>
              <w:widowControl w:val="0"/>
              <w:rPr>
                <w:rFonts w:ascii="Arial" w:cs="Arial" w:eastAsia="Arial" w:hAnsi="Arial"/>
                <w:color w:val="666666"/>
                <w:sz w:val="22"/>
                <w:szCs w:val="22"/>
              </w:rPr>
            </w:pPr>
            <w:r w:rsidDel="00000000" w:rsidR="00000000" w:rsidRPr="00000000">
              <w:rPr>
                <w:color w:val="666666"/>
              </w:rPr>
              <w:drawing>
                <wp:inline distB="114300" distT="114300" distL="114300" distR="114300">
                  <wp:extent cx="1769455" cy="1769455"/>
                  <wp:effectExtent b="0" l="0" r="0" t="0"/>
                  <wp:docPr id="356"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1769455" cy="1769455"/>
                          </a:xfrm>
                          <a:prstGeom prst="rect"/>
                          <a:ln/>
                        </pic:spPr>
                      </pic:pic>
                    </a:graphicData>
                  </a:graphic>
                </wp:inline>
              </w:drawing>
            </w:r>
            <w:sdt>
              <w:sdtPr>
                <w:tag w:val="goog_rdk_14"/>
              </w:sdtPr>
              <w:sdtContent>
                <w:commentRangeStart w:id="14"/>
              </w:sdtContent>
            </w:sdt>
            <w:r w:rsidDel="00000000" w:rsidR="00000000" w:rsidRPr="00000000">
              <w:rPr>
                <w:rtl w:val="0"/>
              </w:rPr>
            </w:r>
          </w:p>
          <w:p w:rsidR="00000000" w:rsidDel="00000000" w:rsidP="00000000" w:rsidRDefault="00000000" w:rsidRPr="00000000" w14:paraId="000000E9">
            <w:pPr>
              <w:widowControl w:val="0"/>
              <w:rPr>
                <w:rFonts w:ascii="Arial" w:cs="Arial" w:eastAsia="Arial" w:hAnsi="Arial"/>
                <w:color w:val="666666"/>
                <w:sz w:val="22"/>
                <w:szCs w:val="22"/>
              </w:rPr>
            </w:pP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EA">
            <w:pPr>
              <w:widowControl w:val="0"/>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Código de imagen: 124103_i15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B">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Acuerdo comercial de integración horizontal </w:t>
            </w:r>
          </w:p>
          <w:p w:rsidR="00000000" w:rsidDel="00000000" w:rsidP="00000000" w:rsidRDefault="00000000" w:rsidRPr="00000000" w14:paraId="000000EC">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integración horizontal es una estrategia en la cual dos o más empresas que hacen parte de la misma línea de productos y servicios, es decir, que son competencia directa o sustituta, llegan a consensos comerciales para aunar esfuerzos y así mejorar su capacidad competitiva.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D">
            <w:pPr>
              <w:widowControl w:val="0"/>
              <w:rPr>
                <w:rFonts w:ascii="Arial" w:cs="Arial" w:eastAsia="Arial" w:hAnsi="Arial"/>
                <w:color w:val="666666"/>
                <w:sz w:val="22"/>
                <w:szCs w:val="22"/>
              </w:rPr>
            </w:pPr>
            <w:sdt>
              <w:sdtPr>
                <w:tag w:val="goog_rdk_15"/>
              </w:sdtPr>
              <w:sdtContent>
                <w:commentRangeStart w:id="15"/>
              </w:sdtContent>
            </w:sdt>
            <w:r w:rsidDel="00000000" w:rsidR="00000000" w:rsidRPr="00000000">
              <w:rPr>
                <w:color w:val="666666"/>
              </w:rPr>
              <w:drawing>
                <wp:inline distB="114300" distT="114300" distL="114300" distR="114300">
                  <wp:extent cx="2162175" cy="2159000"/>
                  <wp:effectExtent b="0" l="0" r="0" t="0"/>
                  <wp:docPr id="357"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2162175" cy="2159000"/>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EE">
            <w:pPr>
              <w:widowControl w:val="0"/>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Código de imagen: 124103_i16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F">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Acuerdo comercial de integración vertical</w:t>
            </w:r>
          </w:p>
          <w:p w:rsidR="00000000" w:rsidDel="00000000" w:rsidP="00000000" w:rsidRDefault="00000000" w:rsidRPr="00000000" w14:paraId="000000F0">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integración vertical es una estrategia empresarial a la que recurren las grandes corporaciones, donde estas se involucran en cada uno de los eslabones de su cadena de valor: desde la obtención de materias primas y su transformación, hasta la distribución al consumidor final. (Delgado, 2020, p. 1).</w:t>
            </w:r>
          </w:p>
          <w:p w:rsidR="00000000" w:rsidDel="00000000" w:rsidP="00000000" w:rsidRDefault="00000000" w:rsidRPr="00000000" w14:paraId="000000F1">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Una empresa turística que aplica la estrategia vertical es, por ejemplo, una agencia de viajes, la cual se asegura de estar presente en toda la cadena de valor turística de la que hace parte, comprando todas las habitaciones de un hotel, todos los asientos de un vuelo, adquiriendo los alquileres de diferentes medios de transporte lúdicos para el viajero, además de entradas a parques temáticos, atracciones y diferentes atractivos. Con esto, dichas agencias logran que el viajero, al adquirir un plan vacacional con ellos, pueda hacer la compra directamente con la agencia, generando entradas a la organización y facilidad al viajero. </w:t>
            </w:r>
          </w:p>
        </w:tc>
      </w:tr>
    </w:tbl>
    <w:p w:rsidR="00000000" w:rsidDel="00000000" w:rsidP="00000000" w:rsidRDefault="00000000" w:rsidRPr="00000000" w14:paraId="000000F2">
      <w:pPr>
        <w:tabs>
          <w:tab w:val="left" w:pos="14459"/>
        </w:tabs>
        <w:spacing w:line="240" w:lineRule="auto"/>
        <w:ind w:right="391"/>
        <w:jc w:val="both"/>
        <w:rPr>
          <w:b w:val="1"/>
        </w:rPr>
      </w:pPr>
      <w:r w:rsidDel="00000000" w:rsidR="00000000" w:rsidRPr="00000000">
        <w:rPr>
          <w:rtl w:val="0"/>
        </w:rPr>
      </w:r>
    </w:p>
    <w:tbl>
      <w:tblPr>
        <w:tblStyle w:val="Table15"/>
        <w:tblW w:w="14700.0" w:type="dxa"/>
        <w:jc w:val="left"/>
        <w:tblInd w:w="6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0"/>
        <w:tblGridChange w:id="0">
          <w:tblGrid>
            <w:gridCol w:w="14700"/>
          </w:tblGrid>
        </w:tblGridChange>
      </w:tblGrid>
      <w:tr>
        <w:trPr>
          <w:cantSplit w:val="0"/>
          <w:tblHeader w:val="0"/>
        </w:trPr>
        <w:tc>
          <w:tcPr>
            <w:shd w:fill="8db3e2" w:val="clear"/>
          </w:tcPr>
          <w:p w:rsidR="00000000" w:rsidDel="00000000" w:rsidP="00000000" w:rsidRDefault="00000000" w:rsidRPr="00000000" w14:paraId="000000F3">
            <w:pPr>
              <w:tabs>
                <w:tab w:val="left" w:pos="14459"/>
              </w:tabs>
              <w:spacing w:after="120" w:lineRule="auto"/>
              <w:ind w:right="175"/>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shd w:fill="auto" w:val="clear"/>
          </w:tcPr>
          <w:p w:rsidR="00000000" w:rsidDel="00000000" w:rsidP="00000000" w:rsidRDefault="00000000" w:rsidRPr="00000000" w14:paraId="000000F4">
            <w:pPr>
              <w:tabs>
                <w:tab w:val="left" w:pos="14459"/>
              </w:tabs>
              <w:ind w:right="391"/>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Profundice más sobre esta teoría con el análisis estratégico.</w:t>
            </w:r>
          </w:p>
        </w:tc>
      </w:tr>
    </w:tbl>
    <w:p w:rsidR="00000000" w:rsidDel="00000000" w:rsidP="00000000" w:rsidRDefault="00000000" w:rsidRPr="00000000" w14:paraId="000000F5">
      <w:pPr>
        <w:spacing w:line="240" w:lineRule="auto"/>
        <w:rPr/>
      </w:pPr>
      <w:r w:rsidDel="00000000" w:rsidR="00000000" w:rsidRPr="00000000">
        <w:rPr>
          <w:rtl w:val="0"/>
        </w:rPr>
      </w:r>
    </w:p>
    <w:p w:rsidR="00000000" w:rsidDel="00000000" w:rsidP="00000000" w:rsidRDefault="00000000" w:rsidRPr="00000000" w14:paraId="000000F6">
      <w:pPr>
        <w:numPr>
          <w:ilvl w:val="0"/>
          <w:numId w:val="9"/>
        </w:numPr>
        <w:pBdr>
          <w:top w:space="0" w:sz="0" w:val="nil"/>
          <w:left w:space="0" w:sz="0" w:val="nil"/>
          <w:bottom w:space="0" w:sz="0" w:val="nil"/>
          <w:right w:space="0" w:sz="0" w:val="nil"/>
          <w:between w:space="0" w:sz="0" w:val="nil"/>
        </w:pBdr>
        <w:spacing w:after="120" w:line="240" w:lineRule="auto"/>
        <w:ind w:left="720" w:hanging="360"/>
        <w:rPr>
          <w:b w:val="1"/>
          <w:color w:val="000000"/>
        </w:rPr>
      </w:pPr>
      <w:r w:rsidDel="00000000" w:rsidR="00000000" w:rsidRPr="00000000">
        <w:rPr>
          <w:b w:val="1"/>
          <w:color w:val="000000"/>
          <w:rtl w:val="0"/>
        </w:rPr>
        <w:t xml:space="preserve">Análisis estratégico</w:t>
      </w:r>
    </w:p>
    <w:tbl>
      <w:tblPr>
        <w:tblStyle w:val="Table16"/>
        <w:tblW w:w="14700.0" w:type="dxa"/>
        <w:jc w:val="left"/>
        <w:tblInd w:w="6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0"/>
        <w:tblGridChange w:id="0">
          <w:tblGrid>
            <w:gridCol w:w="14700"/>
          </w:tblGrid>
        </w:tblGridChange>
      </w:tblGrid>
      <w:tr>
        <w:trPr>
          <w:cantSplit w:val="0"/>
          <w:tblHeader w:val="0"/>
        </w:trPr>
        <w:tc>
          <w:tcPr>
            <w:shd w:fill="8db3e2" w:val="clear"/>
          </w:tcPr>
          <w:p w:rsidR="00000000" w:rsidDel="00000000" w:rsidP="00000000" w:rsidRDefault="00000000" w:rsidRPr="00000000" w14:paraId="000000F7">
            <w:pPr>
              <w:tabs>
                <w:tab w:val="left" w:pos="14459"/>
              </w:tabs>
              <w:spacing w:after="120" w:lineRule="auto"/>
              <w:ind w:right="175"/>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shd w:fill="auto" w:val="clear"/>
          </w:tcPr>
          <w:p w:rsidR="00000000" w:rsidDel="00000000" w:rsidP="00000000" w:rsidRDefault="00000000" w:rsidRPr="00000000" w14:paraId="000000F8">
            <w:pPr>
              <w:tabs>
                <w:tab w:val="left" w:pos="14459"/>
              </w:tabs>
              <w:ind w:right="391"/>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análisis estratégico es un proceso que busca reconocer las dinámicas del entorno (macro y micro) de la organización.  En este proceso es necesario obtener una fotografía o radiografía de la situación actual de la empresa, en cuanto a lo que sucede interna y externamente. Toda la información del entorno es un insumo valioso para la generación de estrategias en pro de los objetivos organizacionales. Este análisis requiere de un diagnóstico estratégico, el cual </w:t>
            </w:r>
          </w:p>
          <w:p w:rsidR="00000000" w:rsidDel="00000000" w:rsidP="00000000" w:rsidRDefault="00000000" w:rsidRPr="00000000" w14:paraId="000000F9">
            <w:pPr>
              <w:tabs>
                <w:tab w:val="left" w:pos="14459"/>
              </w:tabs>
              <w:ind w:left="720" w:right="391" w:firstLine="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“se realiza en las empresas, para saber evaluar la situación de la organización, lo cual incluye el análisis dentro y fuera de ella, es decir interno y externo. El éxito de las organizaciones resulta de la ejecución de estrategias adecuadas y así evitar gastar tiempo, recursos en estrategias innecesarias para su sector de mercado.” (Arrieta </w:t>
            </w:r>
            <w:r w:rsidDel="00000000" w:rsidR="00000000" w:rsidRPr="00000000">
              <w:rPr>
                <w:rFonts w:ascii="Arial" w:cs="Arial" w:eastAsia="Arial" w:hAnsi="Arial"/>
                <w:b w:val="0"/>
                <w:i w:val="1"/>
                <w:sz w:val="22"/>
                <w:szCs w:val="22"/>
                <w:rtl w:val="0"/>
              </w:rPr>
              <w:t xml:space="preserve">et al.</w:t>
            </w:r>
            <w:r w:rsidDel="00000000" w:rsidR="00000000" w:rsidRPr="00000000">
              <w:rPr>
                <w:rFonts w:ascii="Arial" w:cs="Arial" w:eastAsia="Arial" w:hAnsi="Arial"/>
                <w:b w:val="0"/>
                <w:sz w:val="22"/>
                <w:szCs w:val="22"/>
                <w:rtl w:val="0"/>
              </w:rPr>
              <w:t xml:space="preserve">, 2021, p. 1).</w:t>
            </w:r>
          </w:p>
          <w:p w:rsidR="00000000" w:rsidDel="00000000" w:rsidP="00000000" w:rsidRDefault="00000000" w:rsidRPr="00000000" w14:paraId="000000FA">
            <w:pPr>
              <w:tabs>
                <w:tab w:val="left" w:pos="14459"/>
              </w:tabs>
              <w:ind w:right="391"/>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0FB">
            <w:pPr>
              <w:tabs>
                <w:tab w:val="left" w:pos="14459"/>
              </w:tabs>
              <w:ind w:right="391"/>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Para la realización de un diagnóstico estratégico se pueden utilizar diferentes herramientas, a continuación, se desarrollarán las matrices que facilitan el análisis interno y externo de la organización, y los cuatro tipos de matrices: Matriz DOFA, Matriz MEFI, Matriz </w:t>
            </w:r>
            <w:r w:rsidDel="00000000" w:rsidR="00000000" w:rsidRPr="00000000">
              <w:rPr>
                <w:rFonts w:ascii="Arial" w:cs="Arial" w:eastAsia="Arial" w:hAnsi="Arial"/>
                <w:b w:val="0"/>
                <w:sz w:val="22"/>
                <w:szCs w:val="22"/>
                <w:rtl w:val="0"/>
              </w:rPr>
              <w:t xml:space="preserve">MEFE</w:t>
            </w:r>
            <w:r w:rsidDel="00000000" w:rsidR="00000000" w:rsidRPr="00000000">
              <w:rPr>
                <w:rFonts w:ascii="Arial" w:cs="Arial" w:eastAsia="Arial" w:hAnsi="Arial"/>
                <w:b w:val="0"/>
                <w:sz w:val="22"/>
                <w:szCs w:val="22"/>
                <w:rtl w:val="0"/>
              </w:rPr>
              <w:t xml:space="preserve"> y Matriz MOE.</w:t>
            </w:r>
          </w:p>
        </w:tc>
      </w:tr>
    </w:tbl>
    <w:p w:rsidR="00000000" w:rsidDel="00000000" w:rsidP="00000000" w:rsidRDefault="00000000" w:rsidRPr="00000000" w14:paraId="000000FC">
      <w:pPr>
        <w:spacing w:after="120" w:line="240" w:lineRule="auto"/>
        <w:rPr>
          <w:color w:val="00000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D">
      <w:pPr>
        <w:spacing w:after="120" w:line="240" w:lineRule="auto"/>
        <w:ind w:left="720" w:firstLine="0"/>
        <w:rPr>
          <w:b w:val="1"/>
          <w:color w:val="000000"/>
        </w:rPr>
      </w:pPr>
      <w:r w:rsidDel="00000000" w:rsidR="00000000" w:rsidRPr="00000000">
        <w:rPr>
          <w:rtl w:val="0"/>
        </w:rPr>
      </w:r>
    </w:p>
    <w:p w:rsidR="00000000" w:rsidDel="00000000" w:rsidP="00000000" w:rsidRDefault="00000000" w:rsidRPr="00000000" w14:paraId="000000FE">
      <w:pPr>
        <w:spacing w:after="120" w:line="240" w:lineRule="auto"/>
        <w:ind w:left="720" w:firstLine="0"/>
        <w:rPr>
          <w:b w:val="1"/>
          <w:color w:val="000000"/>
        </w:rPr>
      </w:pPr>
      <w:r w:rsidDel="00000000" w:rsidR="00000000" w:rsidRPr="00000000">
        <w:rPr>
          <w:rtl w:val="0"/>
        </w:rPr>
      </w:r>
    </w:p>
    <w:p w:rsidR="00000000" w:rsidDel="00000000" w:rsidP="00000000" w:rsidRDefault="00000000" w:rsidRPr="00000000" w14:paraId="000000FF">
      <w:pPr>
        <w:spacing w:after="120" w:line="240" w:lineRule="auto"/>
        <w:ind w:left="720" w:firstLine="0"/>
        <w:rPr/>
      </w:pPr>
      <w:r w:rsidDel="00000000" w:rsidR="00000000" w:rsidRPr="00000000">
        <w:rPr>
          <w:b w:val="1"/>
          <w:color w:val="000000"/>
          <w:rtl w:val="0"/>
        </w:rPr>
        <w:t xml:space="preserve">3.1 Matriz DOFA </w:t>
      </w:r>
      <w:r w:rsidDel="00000000" w:rsidR="00000000" w:rsidRPr="00000000">
        <w:rPr>
          <w:rtl w:val="0"/>
        </w:rPr>
      </w:r>
    </w:p>
    <w:tbl>
      <w:tblPr>
        <w:tblStyle w:val="Table17"/>
        <w:tblW w:w="14670.0" w:type="dxa"/>
        <w:jc w:val="left"/>
        <w:tblInd w:w="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8565"/>
        <w:gridCol w:w="4425"/>
        <w:tblGridChange w:id="0">
          <w:tblGrid>
            <w:gridCol w:w="1680"/>
            <w:gridCol w:w="8565"/>
            <w:gridCol w:w="442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00">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01">
            <w:pPr>
              <w:pStyle w:val="Title"/>
              <w:widowControl w:val="0"/>
              <w:jc w:val="center"/>
              <w:rPr>
                <w:rFonts w:ascii="Arial" w:cs="Arial" w:eastAsia="Arial" w:hAnsi="Arial"/>
                <w:sz w:val="22"/>
                <w:szCs w:val="22"/>
              </w:rPr>
            </w:pPr>
            <w:bookmarkStart w:colFirst="0" w:colLast="0" w:name="_heading=h.pqubv3d4ygpe" w:id="6"/>
            <w:bookmarkEnd w:id="6"/>
            <w:r w:rsidDel="00000000" w:rsidR="00000000" w:rsidRPr="00000000">
              <w:rPr>
                <w:rFonts w:ascii="Arial" w:cs="Arial" w:eastAsia="Arial" w:hAnsi="Arial"/>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04">
            <w:pPr>
              <w:spacing w:after="120" w:lineRule="auto"/>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La matriz DOFA o FODA es una herramienta clave para hacer una evaluación pormenorizada de la situación actual de una organización o persona sobre la base de sus debilidades y fortalezas, y en las oportunidades y amenazas que ofrece su entorno. Es también una metodología de trabajo que facilita la toma de decisiones. (Sánchez, 2020. p. 10).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6">
            <w:pPr>
              <w:spacing w:after="120" w:lineRule="auto"/>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Como se puede apreciar en la imagen, es una herramienta de análisis en la que se tienen en cuenta los aspectos que juegan a favor y en contra de la organización. En el caso de los factores externos, se involucran las amenazas y las oportunidades, y en los factores externos se involucran las fortalezas y debilidades.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8">
            <w:pPr>
              <w:widowControl w:val="0"/>
              <w:rPr>
                <w:rFonts w:ascii="Arial" w:cs="Arial" w:eastAsia="Arial" w:hAnsi="Arial"/>
                <w:color w:val="666666"/>
                <w:sz w:val="22"/>
                <w:szCs w:val="22"/>
              </w:rPr>
            </w:pPr>
            <w:sdt>
              <w:sdtPr>
                <w:tag w:val="goog_rdk_16"/>
              </w:sdtPr>
              <w:sdtContent>
                <w:commentRangeStart w:id="16"/>
              </w:sdtContent>
            </w:sdt>
            <w:r w:rsidDel="00000000" w:rsidR="00000000" w:rsidRPr="00000000">
              <w:rPr>
                <w:color w:val="666666"/>
              </w:rPr>
              <w:drawing>
                <wp:inline distB="114300" distT="114300" distL="114300" distR="114300">
                  <wp:extent cx="2676525" cy="1955800"/>
                  <wp:effectExtent b="0" l="0" r="0" t="0"/>
                  <wp:docPr id="358"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2676525" cy="1955800"/>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09">
            <w:pPr>
              <w:widowControl w:val="0"/>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Código de imagen: 124103_i17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A">
            <w:pPr>
              <w:spacing w:after="120" w:lineRule="auto"/>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Para elaborar una matriz DOFA se deben seguir los siguientes pasos:</w:t>
            </w:r>
          </w:p>
          <w:p w:rsidR="00000000" w:rsidDel="00000000" w:rsidP="00000000" w:rsidRDefault="00000000" w:rsidRPr="00000000" w14:paraId="0000010B">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1. Disponer de los materiales necesarios para la participación del equipo de trabajo (espacio iluminado y silencioso, cartelera con la matriz DOFA en blanco y en tamaño grande que todos puedan verla, </w:t>
            </w:r>
            <w:r w:rsidDel="00000000" w:rsidR="00000000" w:rsidRPr="00000000">
              <w:rPr>
                <w:rFonts w:ascii="Arial" w:cs="Arial" w:eastAsia="Arial" w:hAnsi="Arial"/>
                <w:b w:val="0"/>
                <w:i w:val="1"/>
                <w:sz w:val="22"/>
                <w:szCs w:val="22"/>
                <w:rtl w:val="0"/>
              </w:rPr>
              <w:t xml:space="preserve">post-its</w:t>
            </w:r>
            <w:r w:rsidDel="00000000" w:rsidR="00000000" w:rsidRPr="00000000">
              <w:rPr>
                <w:rFonts w:ascii="Arial" w:cs="Arial" w:eastAsia="Arial" w:hAnsi="Arial"/>
                <w:b w:val="0"/>
                <w:sz w:val="22"/>
                <w:szCs w:val="22"/>
                <w:rtl w:val="0"/>
              </w:rPr>
              <w:t xml:space="preserve"> de colores, marcadores y lapiceros).</w:t>
            </w:r>
          </w:p>
          <w:p w:rsidR="00000000" w:rsidDel="00000000" w:rsidP="00000000" w:rsidRDefault="00000000" w:rsidRPr="00000000" w14:paraId="0000010C">
            <w:pPr>
              <w:ind w:left="1080" w:firstLine="0"/>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10D">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2. Reunir al equipo de trabajo con el que se quiere realizar el diagnóstico. En muchas organizaciones esta labor es realizada por el comité directivo, que normalmente está compuesto por la junta directiva, el gerente y los ejecutivos líderes de los diferentes departamentos. </w:t>
            </w:r>
          </w:p>
        </w:tc>
        <w:tc>
          <w:tcPr>
            <w:shd w:fill="auto" w:val="clear"/>
            <w:tcMar>
              <w:top w:w="100.0" w:type="dxa"/>
              <w:left w:w="100.0" w:type="dxa"/>
              <w:bottom w:w="100.0" w:type="dxa"/>
              <w:right w:w="100.0" w:type="dxa"/>
            </w:tcMar>
          </w:tcPr>
          <w:p w:rsidR="00000000" w:rsidDel="00000000" w:rsidP="00000000" w:rsidRDefault="00000000" w:rsidRPr="00000000" w14:paraId="0000010F">
            <w:pPr>
              <w:widowControl w:val="0"/>
              <w:rPr>
                <w:rFonts w:ascii="Arial" w:cs="Arial" w:eastAsia="Arial" w:hAnsi="Arial"/>
                <w:color w:val="666666"/>
                <w:sz w:val="22"/>
                <w:szCs w:val="22"/>
              </w:rPr>
            </w:pPr>
            <w:sdt>
              <w:sdtPr>
                <w:tag w:val="goog_rdk_17"/>
              </w:sdtPr>
              <w:sdtContent>
                <w:commentRangeStart w:id="17"/>
              </w:sdtContent>
            </w:sdt>
            <w:r w:rsidDel="00000000" w:rsidR="00000000" w:rsidRPr="00000000">
              <w:rPr>
                <w:color w:val="666666"/>
              </w:rPr>
              <w:drawing>
                <wp:inline distB="114300" distT="114300" distL="114300" distR="114300">
                  <wp:extent cx="2204752" cy="2204752"/>
                  <wp:effectExtent b="0" l="0" r="0" t="0"/>
                  <wp:docPr id="359"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2204752" cy="2204752"/>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10">
            <w:pPr>
              <w:widowControl w:val="0"/>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Código de imagen: 124103_i18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1">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3. Elaborar con la ayuda de todos los asistentes un listado con las fortalezas de la organización. Para esto se sugiere tener en cuenta lo siguiente: </w:t>
            </w:r>
          </w:p>
          <w:p w:rsidR="00000000" w:rsidDel="00000000" w:rsidP="00000000" w:rsidRDefault="00000000" w:rsidRPr="00000000" w14:paraId="00000112">
            <w:pPr>
              <w:numPr>
                <w:ilvl w:val="1"/>
                <w:numId w:val="1"/>
              </w:numPr>
              <w:ind w:left="425"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Son factores o aspectos que la empresa está desarrollando de manera eficaz y la hacen diferenciarse de sus competidores.</w:t>
            </w:r>
          </w:p>
          <w:p w:rsidR="00000000" w:rsidDel="00000000" w:rsidP="00000000" w:rsidRDefault="00000000" w:rsidRPr="00000000" w14:paraId="00000113">
            <w:pPr>
              <w:numPr>
                <w:ilvl w:val="1"/>
                <w:numId w:val="1"/>
              </w:numPr>
              <w:ind w:left="425"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También son los elementos en los que la empresa es buena por naturaleza, y que le permiten destacar en un mercado.</w:t>
            </w:r>
          </w:p>
          <w:p w:rsidR="00000000" w:rsidDel="00000000" w:rsidP="00000000" w:rsidRDefault="00000000" w:rsidRPr="00000000" w14:paraId="00000114">
            <w:pPr>
              <w:numPr>
                <w:ilvl w:val="1"/>
                <w:numId w:val="1"/>
              </w:numPr>
              <w:ind w:left="425"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Tienen todo que ver con la empresa y lo que ella es y hace, por lo tanto, una manera de verificar si lo que hemos pensado es realmente una fortaleza es considerar la siguiente pregunta: ¿el desarrollo de este elemento depende del trabajo interno en la empresa u organización? Si la respuesta es positiva, estamos ante una verdadera fortaleza, pero si la respuesta es negativa, probablemente estamos frente a una posible oportunidad. </w:t>
            </w:r>
          </w:p>
          <w:p w:rsidR="00000000" w:rsidDel="00000000" w:rsidP="00000000" w:rsidRDefault="00000000" w:rsidRPr="00000000" w14:paraId="00000115">
            <w:pPr>
              <w:numPr>
                <w:ilvl w:val="1"/>
                <w:numId w:val="1"/>
              </w:numPr>
              <w:ind w:left="425"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Algunos ejemplos de fortalezas son: </w:t>
            </w:r>
          </w:p>
          <w:p w:rsidR="00000000" w:rsidDel="00000000" w:rsidP="00000000" w:rsidRDefault="00000000" w:rsidRPr="00000000" w14:paraId="00000116">
            <w:pPr>
              <w:numPr>
                <w:ilvl w:val="0"/>
                <w:numId w:val="3"/>
              </w:numPr>
              <w:ind w:left="720"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Profesionalismo del equipo de trabajo. </w:t>
            </w:r>
          </w:p>
          <w:p w:rsidR="00000000" w:rsidDel="00000000" w:rsidP="00000000" w:rsidRDefault="00000000" w:rsidRPr="00000000" w14:paraId="00000117">
            <w:pPr>
              <w:numPr>
                <w:ilvl w:val="0"/>
                <w:numId w:val="3"/>
              </w:numPr>
              <w:ind w:left="720"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Ubicación estratégica.</w:t>
            </w:r>
          </w:p>
          <w:p w:rsidR="00000000" w:rsidDel="00000000" w:rsidP="00000000" w:rsidRDefault="00000000" w:rsidRPr="00000000" w14:paraId="00000118">
            <w:pPr>
              <w:numPr>
                <w:ilvl w:val="0"/>
                <w:numId w:val="3"/>
              </w:numPr>
              <w:ind w:left="720"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Reconocimiento nacional del producto o servicio.</w:t>
            </w:r>
          </w:p>
          <w:p w:rsidR="00000000" w:rsidDel="00000000" w:rsidP="00000000" w:rsidRDefault="00000000" w:rsidRPr="00000000" w14:paraId="00000119">
            <w:pPr>
              <w:numPr>
                <w:ilvl w:val="0"/>
                <w:numId w:val="3"/>
              </w:numPr>
              <w:ind w:left="720"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Agilidad en la labor comercial.</w:t>
            </w:r>
          </w:p>
        </w:tc>
        <w:tc>
          <w:tcPr>
            <w:shd w:fill="auto" w:val="clear"/>
            <w:tcMar>
              <w:top w:w="100.0" w:type="dxa"/>
              <w:left w:w="100.0" w:type="dxa"/>
              <w:bottom w:w="100.0" w:type="dxa"/>
              <w:right w:w="100.0" w:type="dxa"/>
            </w:tcMar>
          </w:tcPr>
          <w:p w:rsidR="00000000" w:rsidDel="00000000" w:rsidP="00000000" w:rsidRDefault="00000000" w:rsidRPr="00000000" w14:paraId="0000011B">
            <w:pPr>
              <w:widowControl w:val="0"/>
              <w:rPr>
                <w:rFonts w:ascii="Arial" w:cs="Arial" w:eastAsia="Arial" w:hAnsi="Arial"/>
                <w:sz w:val="22"/>
                <w:szCs w:val="22"/>
              </w:rPr>
            </w:pPr>
            <w:sdt>
              <w:sdtPr>
                <w:tag w:val="goog_rdk_18"/>
              </w:sdtPr>
              <w:sdtContent>
                <w:commentRangeStart w:id="18"/>
              </w:sdtContent>
            </w:sdt>
            <w:r w:rsidDel="00000000" w:rsidR="00000000" w:rsidRPr="00000000">
              <w:rPr/>
              <w:drawing>
                <wp:inline distB="114300" distT="114300" distL="114300" distR="114300">
                  <wp:extent cx="2676525" cy="2679700"/>
                  <wp:effectExtent b="0" l="0" r="0" t="0"/>
                  <wp:docPr id="360"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2676525" cy="2679700"/>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1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imagen: 124103_i19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D">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4. Desarrollar con la ayuda de todos los asistentes un listado de las debilidades de la empresa. Para esto se sugiere tener en cuenta lo siguiente:</w:t>
            </w:r>
          </w:p>
          <w:p w:rsidR="00000000" w:rsidDel="00000000" w:rsidP="00000000" w:rsidRDefault="00000000" w:rsidRPr="00000000" w14:paraId="0000011E">
            <w:pPr>
              <w:numPr>
                <w:ilvl w:val="0"/>
                <w:numId w:val="4"/>
              </w:numPr>
              <w:ind w:left="425"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Son factores o aspectos que la organización no está desarrollando o que tiene falencias durante el proceso.</w:t>
            </w:r>
          </w:p>
          <w:p w:rsidR="00000000" w:rsidDel="00000000" w:rsidP="00000000" w:rsidRDefault="00000000" w:rsidRPr="00000000" w14:paraId="0000011F">
            <w:pPr>
              <w:numPr>
                <w:ilvl w:val="0"/>
                <w:numId w:val="4"/>
              </w:numPr>
              <w:ind w:left="425"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Son aquellos problemas y dificultades cuya responsabilidad de mejora recae sobre la empresa.</w:t>
            </w:r>
          </w:p>
          <w:p w:rsidR="00000000" w:rsidDel="00000000" w:rsidP="00000000" w:rsidRDefault="00000000" w:rsidRPr="00000000" w14:paraId="00000120">
            <w:pPr>
              <w:numPr>
                <w:ilvl w:val="0"/>
                <w:numId w:val="4"/>
              </w:numPr>
              <w:spacing w:after="120" w:lineRule="auto"/>
              <w:ind w:left="425"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Las debilidades tienen que ver con la empresa, con lo que ella es y hace, por lo tanto, una manera de verificar si lo que hemos pensado sí es realmente una debilidad, es responder la siguiente pregunta: ¿el desarrollo y solución de este problema o factor negativo depende del trabajo interno de la organización? Si la respuesta es positiva, estamos ante una verdadera debilidad, pero si la respuesta es negativa, probablemente estamos frente a una posible amenaza.</w:t>
            </w:r>
          </w:p>
          <w:p w:rsidR="00000000" w:rsidDel="00000000" w:rsidP="00000000" w:rsidRDefault="00000000" w:rsidRPr="00000000" w14:paraId="00000121">
            <w:pPr>
              <w:numPr>
                <w:ilvl w:val="0"/>
                <w:numId w:val="4"/>
              </w:numPr>
              <w:spacing w:after="120" w:lineRule="auto"/>
              <w:ind w:left="425"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Algunos ejemplos de debilidades son:</w:t>
            </w:r>
          </w:p>
          <w:p w:rsidR="00000000" w:rsidDel="00000000" w:rsidP="00000000" w:rsidRDefault="00000000" w:rsidRPr="00000000" w14:paraId="00000122">
            <w:pPr>
              <w:numPr>
                <w:ilvl w:val="0"/>
                <w:numId w:val="10"/>
              </w:numPr>
              <w:ind w:left="850"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Fallos en la comunicación entre el equipo de trabajo.</w:t>
            </w:r>
          </w:p>
          <w:p w:rsidR="00000000" w:rsidDel="00000000" w:rsidP="00000000" w:rsidRDefault="00000000" w:rsidRPr="00000000" w14:paraId="00000123">
            <w:pPr>
              <w:numPr>
                <w:ilvl w:val="0"/>
                <w:numId w:val="10"/>
              </w:numPr>
              <w:ind w:left="850"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Problemas en el proceso de prestación del servicio.</w:t>
            </w:r>
          </w:p>
          <w:p w:rsidR="00000000" w:rsidDel="00000000" w:rsidP="00000000" w:rsidRDefault="00000000" w:rsidRPr="00000000" w14:paraId="00000124">
            <w:pPr>
              <w:numPr>
                <w:ilvl w:val="0"/>
                <w:numId w:val="10"/>
              </w:numPr>
              <w:ind w:left="850"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Falta de capacitaciones en actualización de temas para el personal.</w:t>
            </w:r>
          </w:p>
        </w:tc>
        <w:tc>
          <w:tcPr>
            <w:shd w:fill="auto" w:val="clear"/>
            <w:tcMar>
              <w:top w:w="100.0" w:type="dxa"/>
              <w:left w:w="100.0" w:type="dxa"/>
              <w:bottom w:w="100.0" w:type="dxa"/>
              <w:right w:w="100.0" w:type="dxa"/>
            </w:tcMar>
          </w:tcPr>
          <w:p w:rsidR="00000000" w:rsidDel="00000000" w:rsidP="00000000" w:rsidRDefault="00000000" w:rsidRPr="00000000" w14:paraId="00000126">
            <w:pPr>
              <w:widowControl w:val="0"/>
              <w:rPr>
                <w:rFonts w:ascii="Arial" w:cs="Arial" w:eastAsia="Arial" w:hAnsi="Arial"/>
                <w:sz w:val="22"/>
                <w:szCs w:val="22"/>
              </w:rPr>
            </w:pPr>
            <w:sdt>
              <w:sdtPr>
                <w:tag w:val="goog_rdk_19"/>
              </w:sdtPr>
              <w:sdtContent>
                <w:commentRangeStart w:id="19"/>
              </w:sdtContent>
            </w:sdt>
            <w:r w:rsidDel="00000000" w:rsidR="00000000" w:rsidRPr="00000000">
              <w:rPr/>
              <w:drawing>
                <wp:inline distB="114300" distT="114300" distL="114300" distR="114300">
                  <wp:extent cx="2676525" cy="1790700"/>
                  <wp:effectExtent b="0" l="0" r="0" t="0"/>
                  <wp:docPr id="361"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2676525" cy="1790700"/>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2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imagen: 124103_i20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8">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5. Redactar con la ayuda de todos los asistentes un listado de las oportunidades para la empresa. Para esto se sugiere tener en cuenta lo siguiente:</w:t>
            </w:r>
          </w:p>
          <w:p w:rsidR="00000000" w:rsidDel="00000000" w:rsidP="00000000" w:rsidRDefault="00000000" w:rsidRPr="00000000" w14:paraId="00000129">
            <w:pPr>
              <w:numPr>
                <w:ilvl w:val="0"/>
                <w:numId w:val="8"/>
              </w:numPr>
              <w:ind w:left="425"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Son factores o aspectos externos a la organización que pueden impactar de manera positiva la empresa. </w:t>
            </w:r>
          </w:p>
          <w:p w:rsidR="00000000" w:rsidDel="00000000" w:rsidP="00000000" w:rsidRDefault="00000000" w:rsidRPr="00000000" w14:paraId="0000012A">
            <w:pPr>
              <w:numPr>
                <w:ilvl w:val="0"/>
                <w:numId w:val="8"/>
              </w:numPr>
              <w:ind w:left="425"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Se encuentran fuera del control de la empresa, pero a veces, estas se convierten en fortalezas cuando la empresa adopta medidas para aprovecharlas.</w:t>
            </w:r>
          </w:p>
          <w:p w:rsidR="00000000" w:rsidDel="00000000" w:rsidP="00000000" w:rsidRDefault="00000000" w:rsidRPr="00000000" w14:paraId="0000012B">
            <w:pPr>
              <w:numPr>
                <w:ilvl w:val="0"/>
                <w:numId w:val="8"/>
              </w:numPr>
              <w:ind w:left="425"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No tienen que ver con la empresa, por lo tanto, una manera de verificar si lo que hemos pensado sí es una oportunidad es responder la siguiente pregunta: ¿el desarrollo de este factor depende del trabajo interno de la organización? Si la respuesta es negativa, estamos ante una verdadera oportunidad, pero si la respuesta es positiva, probablemente estamos frente a una fortaleza.</w:t>
            </w:r>
          </w:p>
          <w:p w:rsidR="00000000" w:rsidDel="00000000" w:rsidP="00000000" w:rsidRDefault="00000000" w:rsidRPr="00000000" w14:paraId="0000012C">
            <w:pPr>
              <w:numPr>
                <w:ilvl w:val="0"/>
                <w:numId w:val="8"/>
              </w:numPr>
              <w:ind w:left="425"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Algunos ejemplos de oportunidades son:</w:t>
            </w:r>
          </w:p>
          <w:p w:rsidR="00000000" w:rsidDel="00000000" w:rsidP="00000000" w:rsidRDefault="00000000" w:rsidRPr="00000000" w14:paraId="0000012D">
            <w:pPr>
              <w:numPr>
                <w:ilvl w:val="0"/>
                <w:numId w:val="7"/>
              </w:numPr>
              <w:ind w:left="850"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Ofertas de capacitaciones por parte de instituciones de educación superior.</w:t>
            </w:r>
          </w:p>
          <w:p w:rsidR="00000000" w:rsidDel="00000000" w:rsidP="00000000" w:rsidRDefault="00000000" w:rsidRPr="00000000" w14:paraId="0000012E">
            <w:pPr>
              <w:numPr>
                <w:ilvl w:val="0"/>
                <w:numId w:val="7"/>
              </w:numPr>
              <w:ind w:left="850"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Declaratorias o reconocimientos otorgados al territorio.</w:t>
            </w:r>
          </w:p>
          <w:p w:rsidR="00000000" w:rsidDel="00000000" w:rsidP="00000000" w:rsidRDefault="00000000" w:rsidRPr="00000000" w14:paraId="0000012F">
            <w:pPr>
              <w:numPr>
                <w:ilvl w:val="0"/>
                <w:numId w:val="7"/>
              </w:numPr>
              <w:ind w:left="850"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Festividades del destino o territorio en donde pertenece la empresa.</w:t>
            </w:r>
          </w:p>
          <w:p w:rsidR="00000000" w:rsidDel="00000000" w:rsidP="00000000" w:rsidRDefault="00000000" w:rsidRPr="00000000" w14:paraId="00000130">
            <w:pPr>
              <w:numPr>
                <w:ilvl w:val="0"/>
                <w:numId w:val="7"/>
              </w:numPr>
              <w:ind w:left="850"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Licitaciones.</w:t>
            </w:r>
          </w:p>
          <w:p w:rsidR="00000000" w:rsidDel="00000000" w:rsidP="00000000" w:rsidRDefault="00000000" w:rsidRPr="00000000" w14:paraId="00000131">
            <w:pPr>
              <w:numPr>
                <w:ilvl w:val="0"/>
                <w:numId w:val="7"/>
              </w:numPr>
              <w:ind w:left="850"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Convocatorias para la asignación de recursos por parte de empresas privadas, gremios o fondos de inversión.</w:t>
            </w:r>
          </w:p>
        </w:tc>
        <w:tc>
          <w:tcPr>
            <w:shd w:fill="auto" w:val="clear"/>
            <w:tcMar>
              <w:top w:w="100.0" w:type="dxa"/>
              <w:left w:w="100.0" w:type="dxa"/>
              <w:bottom w:w="100.0" w:type="dxa"/>
              <w:right w:w="100.0" w:type="dxa"/>
            </w:tcMar>
          </w:tcPr>
          <w:p w:rsidR="00000000" w:rsidDel="00000000" w:rsidP="00000000" w:rsidRDefault="00000000" w:rsidRPr="00000000" w14:paraId="00000133">
            <w:pPr>
              <w:widowControl w:val="0"/>
              <w:rPr>
                <w:rFonts w:ascii="Arial" w:cs="Arial" w:eastAsia="Arial" w:hAnsi="Arial"/>
                <w:sz w:val="22"/>
                <w:szCs w:val="22"/>
              </w:rPr>
            </w:pPr>
            <w:sdt>
              <w:sdtPr>
                <w:tag w:val="goog_rdk_20"/>
              </w:sdtPr>
              <w:sdtContent>
                <w:commentRangeStart w:id="20"/>
              </w:sdtContent>
            </w:sdt>
            <w:r w:rsidDel="00000000" w:rsidR="00000000" w:rsidRPr="00000000">
              <w:rPr/>
              <w:drawing>
                <wp:inline distB="114300" distT="114300" distL="114300" distR="114300">
                  <wp:extent cx="2676525" cy="2679700"/>
                  <wp:effectExtent b="0" l="0" r="0" t="0"/>
                  <wp:docPr id="332"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2676525" cy="2679700"/>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3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imagen: 124103_i21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5">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6. Realizar con la ayuda de todos los asistentes un listado de las amenazas para la empresa. Para esto se sugiere tener en cuenta lo siguiente:</w:t>
            </w:r>
          </w:p>
          <w:p w:rsidR="00000000" w:rsidDel="00000000" w:rsidP="00000000" w:rsidRDefault="00000000" w:rsidRPr="00000000" w14:paraId="00000136">
            <w:pPr>
              <w:numPr>
                <w:ilvl w:val="0"/>
                <w:numId w:val="11"/>
              </w:numPr>
              <w:ind w:left="425"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Son factores o aspectos externos a la organización que pueden impactar de manera negativa la empresa.</w:t>
            </w:r>
          </w:p>
          <w:p w:rsidR="00000000" w:rsidDel="00000000" w:rsidP="00000000" w:rsidRDefault="00000000" w:rsidRPr="00000000" w14:paraId="00000137">
            <w:pPr>
              <w:numPr>
                <w:ilvl w:val="0"/>
                <w:numId w:val="11"/>
              </w:numPr>
              <w:ind w:left="425"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Se encuentran fuera del control de la empresa, pero la manera en que se trata de mitigar el impacto que estas generan puede llegar a convertirse en una debilidad o fortaleza.</w:t>
            </w:r>
          </w:p>
          <w:p w:rsidR="00000000" w:rsidDel="00000000" w:rsidP="00000000" w:rsidRDefault="00000000" w:rsidRPr="00000000" w14:paraId="00000138">
            <w:pPr>
              <w:numPr>
                <w:ilvl w:val="0"/>
                <w:numId w:val="11"/>
              </w:numPr>
              <w:spacing w:after="120" w:lineRule="auto"/>
              <w:ind w:left="425"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Son externas a la empresa, por lo tanto, una manera de verificar si lo que hemos pensado sí es una amenaza es responder la siguiente pregunta: ¿el desarrollo de este factor depende del trabajo interno de la organización? Si la respuesta es negativa, estamos ante una verdadera amenaza, pero si la respuesta es positiva, probablemente estamos frente a una debilidad.</w:t>
            </w:r>
          </w:p>
          <w:p w:rsidR="00000000" w:rsidDel="00000000" w:rsidP="00000000" w:rsidRDefault="00000000" w:rsidRPr="00000000" w14:paraId="00000139">
            <w:pPr>
              <w:numPr>
                <w:ilvl w:val="0"/>
                <w:numId w:val="11"/>
              </w:numPr>
              <w:ind w:left="425"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Algunos ejemplos de amenazas son:</w:t>
            </w:r>
          </w:p>
          <w:p w:rsidR="00000000" w:rsidDel="00000000" w:rsidP="00000000" w:rsidRDefault="00000000" w:rsidRPr="00000000" w14:paraId="0000013A">
            <w:pPr>
              <w:numPr>
                <w:ilvl w:val="0"/>
                <w:numId w:val="5"/>
              </w:numPr>
              <w:ind w:left="708"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Desastres naturales.</w:t>
            </w:r>
          </w:p>
          <w:p w:rsidR="00000000" w:rsidDel="00000000" w:rsidP="00000000" w:rsidRDefault="00000000" w:rsidRPr="00000000" w14:paraId="0000013B">
            <w:pPr>
              <w:numPr>
                <w:ilvl w:val="0"/>
                <w:numId w:val="5"/>
              </w:numPr>
              <w:ind w:left="708"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Percepción negativa del destino o territorio general.</w:t>
            </w:r>
          </w:p>
          <w:p w:rsidR="00000000" w:rsidDel="00000000" w:rsidP="00000000" w:rsidRDefault="00000000" w:rsidRPr="00000000" w14:paraId="0000013C">
            <w:pPr>
              <w:numPr>
                <w:ilvl w:val="0"/>
                <w:numId w:val="5"/>
              </w:numPr>
              <w:ind w:left="708"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Falta de políticas públicas para regular aspectos importantes en el territorio.</w:t>
            </w:r>
          </w:p>
          <w:p w:rsidR="00000000" w:rsidDel="00000000" w:rsidP="00000000" w:rsidRDefault="00000000" w:rsidRPr="00000000" w14:paraId="0000013D">
            <w:pPr>
              <w:numPr>
                <w:ilvl w:val="0"/>
                <w:numId w:val="5"/>
              </w:numPr>
              <w:ind w:left="708"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condición económica actual del país.</w:t>
            </w:r>
          </w:p>
          <w:p w:rsidR="00000000" w:rsidDel="00000000" w:rsidP="00000000" w:rsidRDefault="00000000" w:rsidRPr="00000000" w14:paraId="0000013E">
            <w:pPr>
              <w:numPr>
                <w:ilvl w:val="0"/>
                <w:numId w:val="5"/>
              </w:numPr>
              <w:ind w:left="708"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Vandalismo o problemas de orden público.</w:t>
            </w:r>
          </w:p>
        </w:tc>
        <w:tc>
          <w:tcPr>
            <w:shd w:fill="auto" w:val="clear"/>
            <w:tcMar>
              <w:top w:w="100.0" w:type="dxa"/>
              <w:left w:w="100.0" w:type="dxa"/>
              <w:bottom w:w="100.0" w:type="dxa"/>
              <w:right w:w="100.0" w:type="dxa"/>
            </w:tcMar>
          </w:tcPr>
          <w:p w:rsidR="00000000" w:rsidDel="00000000" w:rsidP="00000000" w:rsidRDefault="00000000" w:rsidRPr="00000000" w14:paraId="00000140">
            <w:pPr>
              <w:widowControl w:val="0"/>
              <w:rPr>
                <w:rFonts w:ascii="Arial" w:cs="Arial" w:eastAsia="Arial" w:hAnsi="Arial"/>
                <w:sz w:val="22"/>
                <w:szCs w:val="22"/>
              </w:rPr>
            </w:pPr>
            <w:sdt>
              <w:sdtPr>
                <w:tag w:val="goog_rdk_21"/>
              </w:sdtPr>
              <w:sdtContent>
                <w:commentRangeStart w:id="21"/>
              </w:sdtContent>
            </w:sdt>
            <w:r w:rsidDel="00000000" w:rsidR="00000000" w:rsidRPr="00000000">
              <w:rPr/>
              <w:drawing>
                <wp:inline distB="114300" distT="114300" distL="114300" distR="114300">
                  <wp:extent cx="2676525" cy="1790700"/>
                  <wp:effectExtent b="0" l="0" r="0" t="0"/>
                  <wp:docPr id="333"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2676525" cy="1790700"/>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4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imagen: 124103_i22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2">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7. Una vez se han terminado de listar todas las fortalezas, debilidades, oportunidades y amenazas de la empresa, se procede a formular o proponer las estrategias que permitan optimizar los aspectos positivos para la organización, y que mitiguen o corrijan los factores negativos, para hacerlo es importante tener en cuenta lo siguiente: </w:t>
            </w:r>
          </w:p>
          <w:p w:rsidR="00000000" w:rsidDel="00000000" w:rsidP="00000000" w:rsidRDefault="00000000" w:rsidRPr="00000000" w14:paraId="00000143">
            <w:pPr>
              <w:numPr>
                <w:ilvl w:val="1"/>
                <w:numId w:val="1"/>
              </w:numPr>
              <w:ind w:left="425" w:hanging="360"/>
              <w:jc w:val="both"/>
              <w:rPr>
                <w:rFonts w:ascii="Arial" w:cs="Arial" w:eastAsia="Arial" w:hAnsi="Arial"/>
                <w:b w:val="0"/>
                <w:sz w:val="22"/>
                <w:szCs w:val="22"/>
              </w:rPr>
            </w:pPr>
            <w:r w:rsidDel="00000000" w:rsidR="00000000" w:rsidRPr="00000000">
              <w:rPr>
                <w:rFonts w:ascii="Arial" w:cs="Arial" w:eastAsia="Arial" w:hAnsi="Arial"/>
                <w:b w:val="0"/>
                <w:sz w:val="22"/>
                <w:szCs w:val="22"/>
                <w:u w:val="single"/>
                <w:rtl w:val="0"/>
              </w:rPr>
              <w:t xml:space="preserve">CÓMO</w:t>
            </w:r>
            <w:r w:rsidDel="00000000" w:rsidR="00000000" w:rsidRPr="00000000">
              <w:rPr>
                <w:rFonts w:ascii="Arial" w:cs="Arial" w:eastAsia="Arial" w:hAnsi="Arial"/>
                <w:b w:val="0"/>
                <w:sz w:val="22"/>
                <w:szCs w:val="22"/>
                <w:rtl w:val="0"/>
              </w:rPr>
              <w:t xml:space="preserve"> se logra lo que queremos, es decir, la manera en la que se elige llevar a cabo el progreso.</w:t>
            </w:r>
          </w:p>
          <w:p w:rsidR="00000000" w:rsidDel="00000000" w:rsidP="00000000" w:rsidRDefault="00000000" w:rsidRPr="00000000" w14:paraId="00000144">
            <w:pPr>
              <w:numPr>
                <w:ilvl w:val="1"/>
                <w:numId w:val="1"/>
              </w:numPr>
              <w:ind w:left="425" w:hanging="360"/>
              <w:jc w:val="both"/>
              <w:rPr>
                <w:rFonts w:ascii="Arial" w:cs="Arial" w:eastAsia="Arial" w:hAnsi="Arial"/>
                <w:sz w:val="22"/>
                <w:szCs w:val="22"/>
              </w:rPr>
            </w:pPr>
            <w:r w:rsidDel="00000000" w:rsidR="00000000" w:rsidRPr="00000000">
              <w:rPr>
                <w:rFonts w:ascii="Arial" w:cs="Arial" w:eastAsia="Arial" w:hAnsi="Arial"/>
                <w:b w:val="0"/>
                <w:sz w:val="22"/>
                <w:szCs w:val="22"/>
                <w:rtl w:val="0"/>
              </w:rPr>
              <w:t xml:space="preserve">Las acciones que se emprenden para lograr un objetivo.</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0"/>
                <w:sz w:val="22"/>
                <w:szCs w:val="22"/>
                <w:rtl w:val="0"/>
              </w:rPr>
              <w:t xml:space="preserve">En este caso los objetivos son:  </w:t>
            </w:r>
            <w:r w:rsidDel="00000000" w:rsidR="00000000" w:rsidRPr="00000000">
              <w:rPr>
                <w:rtl w:val="0"/>
              </w:rPr>
            </w:r>
          </w:p>
          <w:p w:rsidR="00000000" w:rsidDel="00000000" w:rsidP="00000000" w:rsidRDefault="00000000" w:rsidRPr="00000000" w14:paraId="00000145">
            <w:pPr>
              <w:numPr>
                <w:ilvl w:val="2"/>
                <w:numId w:val="1"/>
              </w:numPr>
              <w:ind w:left="708" w:hanging="18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FO (fortaleza y oportunidad): Aprovechar las oportunidades a través de las fortalezas de la organización.</w:t>
            </w:r>
          </w:p>
          <w:p w:rsidR="00000000" w:rsidDel="00000000" w:rsidP="00000000" w:rsidRDefault="00000000" w:rsidRPr="00000000" w14:paraId="00000146">
            <w:pPr>
              <w:numPr>
                <w:ilvl w:val="2"/>
                <w:numId w:val="1"/>
              </w:numPr>
              <w:ind w:left="708" w:hanging="18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DO (debilidad y oportunidad): Aprovechar las oportunidades que se presentan para mitigar las debilidades con las que se cuenta.</w:t>
            </w:r>
          </w:p>
          <w:p w:rsidR="00000000" w:rsidDel="00000000" w:rsidP="00000000" w:rsidRDefault="00000000" w:rsidRPr="00000000" w14:paraId="00000147">
            <w:pPr>
              <w:numPr>
                <w:ilvl w:val="2"/>
                <w:numId w:val="1"/>
              </w:numPr>
              <w:ind w:left="708" w:hanging="18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FA (fortaleza y amenaza): Hacer uso de las fortalezas para darle manejo a las amenazas que se presentan.</w:t>
            </w:r>
          </w:p>
          <w:p w:rsidR="00000000" w:rsidDel="00000000" w:rsidP="00000000" w:rsidRDefault="00000000" w:rsidRPr="00000000" w14:paraId="00000148">
            <w:pPr>
              <w:numPr>
                <w:ilvl w:val="2"/>
                <w:numId w:val="1"/>
              </w:numPr>
              <w:ind w:left="708" w:hanging="18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DA (Debilidad y amenaza): Trabajar en las debilidades de la organización al mismo tiempo en que se manejan las amenazas que se presentan.</w:t>
            </w:r>
          </w:p>
        </w:tc>
        <w:tc>
          <w:tcPr>
            <w:shd w:fill="auto" w:val="clear"/>
            <w:tcMar>
              <w:top w:w="100.0" w:type="dxa"/>
              <w:left w:w="100.0" w:type="dxa"/>
              <w:bottom w:w="100.0" w:type="dxa"/>
              <w:right w:w="100.0" w:type="dxa"/>
            </w:tcMar>
          </w:tcPr>
          <w:p w:rsidR="00000000" w:rsidDel="00000000" w:rsidP="00000000" w:rsidRDefault="00000000" w:rsidRPr="00000000" w14:paraId="0000014A">
            <w:pPr>
              <w:widowControl w:val="0"/>
              <w:rPr>
                <w:rFonts w:ascii="Arial" w:cs="Arial" w:eastAsia="Arial" w:hAnsi="Arial"/>
                <w:sz w:val="22"/>
                <w:szCs w:val="22"/>
              </w:rPr>
            </w:pPr>
            <w:sdt>
              <w:sdtPr>
                <w:tag w:val="goog_rdk_22"/>
              </w:sdtPr>
              <w:sdtContent>
                <w:commentRangeStart w:id="22"/>
              </w:sdtContent>
            </w:sdt>
            <w:r w:rsidDel="00000000" w:rsidR="00000000" w:rsidRPr="00000000">
              <w:rPr/>
              <w:drawing>
                <wp:inline distB="114300" distT="114300" distL="114300" distR="114300">
                  <wp:extent cx="2676525" cy="1752600"/>
                  <wp:effectExtent b="0" l="0" r="0" t="0"/>
                  <wp:docPr id="334"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2676525" cy="1752600"/>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4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imagen: 124103_i23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C">
            <w:pPr>
              <w:spacing w:after="120" w:lineRule="auto"/>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 través del siguiente cuadro se explican los cuatro tipos de estrategias que se derivan de la matriz DOFA. Con esta estrategia se obtiene un conjunto de estrategias claras que permiten contar con una ruta de navegación para la empresa.</w:t>
            </w:r>
          </w:p>
        </w:tc>
        <w:tc>
          <w:tcPr>
            <w:shd w:fill="auto" w:val="clear"/>
            <w:tcMar>
              <w:top w:w="100.0" w:type="dxa"/>
              <w:left w:w="100.0" w:type="dxa"/>
              <w:bottom w:w="100.0" w:type="dxa"/>
              <w:right w:w="100.0" w:type="dxa"/>
            </w:tcMar>
          </w:tcPr>
          <w:p w:rsidR="00000000" w:rsidDel="00000000" w:rsidP="00000000" w:rsidRDefault="00000000" w:rsidRPr="00000000" w14:paraId="0000014E">
            <w:pPr>
              <w:widowControl w:val="0"/>
              <w:rPr>
                <w:rFonts w:ascii="Arial" w:cs="Arial" w:eastAsia="Arial" w:hAnsi="Arial"/>
                <w:sz w:val="22"/>
                <w:szCs w:val="22"/>
              </w:rPr>
            </w:pPr>
            <w:sdt>
              <w:sdtPr>
                <w:tag w:val="goog_rdk_23"/>
              </w:sdtPr>
              <w:sdtContent>
                <w:commentRangeStart w:id="23"/>
              </w:sdtContent>
            </w:sdt>
            <w:r w:rsidDel="00000000" w:rsidR="00000000" w:rsidRPr="00000000">
              <w:rPr/>
              <w:drawing>
                <wp:inline distB="114300" distT="114300" distL="114300" distR="114300">
                  <wp:extent cx="2676525" cy="990600"/>
                  <wp:effectExtent b="0" l="0" r="0" t="0"/>
                  <wp:docPr id="335"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676525" cy="990600"/>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4F">
            <w:pPr>
              <w:widowControl w:val="0"/>
              <w:rPr>
                <w:rFonts w:ascii="Arial" w:cs="Arial" w:eastAsia="Arial" w:hAnsi="Arial"/>
                <w:sz w:val="22"/>
                <w:szCs w:val="22"/>
              </w:rPr>
            </w:pPr>
            <w:sdt>
              <w:sdtPr>
                <w:tag w:val="goog_rdk_24"/>
              </w:sdtPr>
              <w:sdtContent>
                <w:commentRangeStart w:id="24"/>
              </w:sdtContent>
            </w:sdt>
            <w:sdt>
              <w:sdtPr>
                <w:tag w:val="goog_rdk_25"/>
              </w:sdtPr>
              <w:sdtContent>
                <w:r w:rsidDel="00000000" w:rsidR="00000000" w:rsidRPr="00000000">
                  <w:rPr>
                    <w:rFonts w:ascii="Arial Unicode MS" w:cs="Arial Unicode MS" w:eastAsia="Arial Unicode MS" w:hAnsi="Arial Unicode MS"/>
                    <w:sz w:val="22"/>
                    <w:szCs w:val="22"/>
                    <w:rtl w:val="0"/>
                  </w:rPr>
                  <w:t xml:space="preserve">Texto → </w:t>
                </w:r>
              </w:sdtContent>
            </w:sdt>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5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imagen: 124103_i24</w:t>
            </w:r>
          </w:p>
        </w:tc>
      </w:tr>
    </w:tbl>
    <w:p w:rsidR="00000000" w:rsidDel="00000000" w:rsidP="00000000" w:rsidRDefault="00000000" w:rsidRPr="00000000" w14:paraId="00000151">
      <w:pPr>
        <w:spacing w:line="240" w:lineRule="auto"/>
        <w:rPr>
          <w:b w:val="1"/>
        </w:rPr>
      </w:pPr>
      <w:r w:rsidDel="00000000" w:rsidR="00000000" w:rsidRPr="00000000">
        <w:rPr>
          <w:rtl w:val="0"/>
        </w:rPr>
      </w:r>
    </w:p>
    <w:p w:rsidR="00000000" w:rsidDel="00000000" w:rsidP="00000000" w:rsidRDefault="00000000" w:rsidRPr="00000000" w14:paraId="00000152">
      <w:pPr>
        <w:tabs>
          <w:tab w:val="left" w:pos="14459"/>
        </w:tabs>
        <w:spacing w:line="240" w:lineRule="auto"/>
        <w:ind w:right="391"/>
        <w:jc w:val="both"/>
        <w:rPr>
          <w:b w:val="1"/>
        </w:rPr>
      </w:pPr>
      <w:r w:rsidDel="00000000" w:rsidR="00000000" w:rsidRPr="00000000">
        <w:rPr>
          <w:rtl w:val="0"/>
        </w:rPr>
      </w:r>
    </w:p>
    <w:tbl>
      <w:tblPr>
        <w:tblStyle w:val="Table18"/>
        <w:tblW w:w="14700.0" w:type="dxa"/>
        <w:jc w:val="left"/>
        <w:tblInd w:w="6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0"/>
        <w:tblGridChange w:id="0">
          <w:tblGrid>
            <w:gridCol w:w="14700"/>
          </w:tblGrid>
        </w:tblGridChange>
      </w:tblGrid>
      <w:tr>
        <w:trPr>
          <w:cantSplit w:val="0"/>
          <w:tblHeader w:val="0"/>
        </w:trPr>
        <w:tc>
          <w:tcPr>
            <w:shd w:fill="8db3e2" w:val="clear"/>
          </w:tcPr>
          <w:p w:rsidR="00000000" w:rsidDel="00000000" w:rsidP="00000000" w:rsidRDefault="00000000" w:rsidRPr="00000000" w14:paraId="00000153">
            <w:pPr>
              <w:tabs>
                <w:tab w:val="left" w:pos="14459"/>
              </w:tabs>
              <w:spacing w:after="120" w:lineRule="auto"/>
              <w:ind w:right="175"/>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shd w:fill="auto" w:val="clear"/>
          </w:tcPr>
          <w:p w:rsidR="00000000" w:rsidDel="00000000" w:rsidP="00000000" w:rsidRDefault="00000000" w:rsidRPr="00000000" w14:paraId="00000154">
            <w:pPr>
              <w:spacing w:after="120" w:lineRule="auto"/>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matriz DOFA da paso a las siguientes matrices: la MEFE y la MEFI, que se realizan con base en las estrategias planteadas en la DOFA, permitiendo analizar la efectividad de estas y su impacto. </w:t>
            </w:r>
          </w:p>
        </w:tc>
      </w:tr>
    </w:tbl>
    <w:p w:rsidR="00000000" w:rsidDel="00000000" w:rsidP="00000000" w:rsidRDefault="00000000" w:rsidRPr="00000000" w14:paraId="00000155">
      <w:pPr>
        <w:spacing w:after="120" w:line="240" w:lineRule="auto"/>
        <w:rPr>
          <w:color w:val="000000"/>
        </w:rPr>
      </w:pPr>
      <w:r w:rsidDel="00000000" w:rsidR="00000000" w:rsidRPr="00000000">
        <w:rPr>
          <w:rtl w:val="0"/>
        </w:rPr>
      </w:r>
    </w:p>
    <w:p w:rsidR="00000000" w:rsidDel="00000000" w:rsidP="00000000" w:rsidRDefault="00000000" w:rsidRPr="00000000" w14:paraId="00000156">
      <w:pPr>
        <w:spacing w:after="120" w:line="240" w:lineRule="auto"/>
        <w:ind w:left="720" w:firstLine="0"/>
        <w:rPr>
          <w:b w:val="1"/>
        </w:rPr>
      </w:pPr>
      <w:r w:rsidDel="00000000" w:rsidR="00000000" w:rsidRPr="00000000">
        <w:rPr>
          <w:b w:val="1"/>
          <w:color w:val="000000"/>
          <w:rtl w:val="0"/>
        </w:rPr>
        <w:t xml:space="preserve">3.2 Matriz MEFE </w:t>
      </w:r>
      <w:r w:rsidDel="00000000" w:rsidR="00000000" w:rsidRPr="00000000">
        <w:rPr>
          <w:rtl w:val="0"/>
        </w:rPr>
      </w:r>
    </w:p>
    <w:tbl>
      <w:tblPr>
        <w:tblStyle w:val="Table19"/>
        <w:tblW w:w="14700.0" w:type="dxa"/>
        <w:jc w:val="left"/>
        <w:tblInd w:w="6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0"/>
        <w:tblGridChange w:id="0">
          <w:tblGrid>
            <w:gridCol w:w="14700"/>
          </w:tblGrid>
        </w:tblGridChange>
      </w:tblGrid>
      <w:tr>
        <w:trPr>
          <w:cantSplit w:val="0"/>
          <w:tblHeader w:val="0"/>
        </w:trPr>
        <w:tc>
          <w:tcPr>
            <w:shd w:fill="8db3e2" w:val="clear"/>
          </w:tcPr>
          <w:p w:rsidR="00000000" w:rsidDel="00000000" w:rsidP="00000000" w:rsidRDefault="00000000" w:rsidRPr="00000000" w14:paraId="00000157">
            <w:pPr>
              <w:tabs>
                <w:tab w:val="left" w:pos="14459"/>
              </w:tabs>
              <w:spacing w:after="120" w:lineRule="auto"/>
              <w:ind w:right="175"/>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shd w:fill="auto" w:val="clear"/>
          </w:tcPr>
          <w:p w:rsidR="00000000" w:rsidDel="00000000" w:rsidP="00000000" w:rsidRDefault="00000000" w:rsidRPr="00000000" w14:paraId="00000158">
            <w:pPr>
              <w:spacing w:after="120" w:lineRule="auto"/>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el siguiente video se ampliará la información de la matriz de Evaluación de Factores Externos (MEFE), la cual es una herramienta de diagnóstico que permite identificar y evaluar los factores externos a través de las oportunidades y amenazas más importantes de la dependencia o entidad, las cuales puedan influir en su crecimiento y expansión. Dicha evaluación se realiza a través de un sistema de ponderaciones, comparando la información y situaciones que influyen en las metas y objetivos. </w:t>
            </w:r>
          </w:p>
        </w:tc>
      </w:tr>
    </w:tbl>
    <w:p w:rsidR="00000000" w:rsidDel="00000000" w:rsidP="00000000" w:rsidRDefault="00000000" w:rsidRPr="00000000" w14:paraId="00000159">
      <w:pPr>
        <w:spacing w:after="120" w:line="240" w:lineRule="auto"/>
        <w:rPr/>
      </w:pPr>
      <w:r w:rsidDel="00000000" w:rsidR="00000000" w:rsidRPr="00000000">
        <w:rPr>
          <w:rtl w:val="0"/>
        </w:rPr>
      </w:r>
    </w:p>
    <w:tbl>
      <w:tblPr>
        <w:tblStyle w:val="Table20"/>
        <w:tblW w:w="15150.0" w:type="dxa"/>
        <w:jc w:val="left"/>
        <w:tblInd w:w="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3075"/>
        <w:gridCol w:w="990"/>
        <w:gridCol w:w="6960"/>
        <w:gridCol w:w="2640"/>
        <w:tblGridChange w:id="0">
          <w:tblGrid>
            <w:gridCol w:w="1485"/>
            <w:gridCol w:w="3075"/>
            <w:gridCol w:w="990"/>
            <w:gridCol w:w="6960"/>
            <w:gridCol w:w="264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A">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5B">
            <w:pPr>
              <w:pStyle w:val="Title"/>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F">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60">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La totalidad del texto locutado para el </w:t>
            </w:r>
            <w:r w:rsidDel="00000000" w:rsidR="00000000" w:rsidRPr="00000000">
              <w:rPr>
                <w:rFonts w:ascii="Arial" w:cs="Arial" w:eastAsia="Arial" w:hAnsi="Arial"/>
                <w:sz w:val="22"/>
                <w:szCs w:val="22"/>
                <w:rtl w:val="0"/>
              </w:rPr>
              <w:t xml:space="preserve">video</w:t>
            </w:r>
            <w:r w:rsidDel="00000000" w:rsidR="00000000" w:rsidRPr="00000000">
              <w:rPr>
                <w:rFonts w:ascii="Arial" w:cs="Arial" w:eastAsia="Arial" w:hAnsi="Arial"/>
                <w:sz w:val="22"/>
                <w:szCs w:val="22"/>
                <w:rtl w:val="0"/>
              </w:rPr>
              <w:t xml:space="preserve"> debe tener mínimo 490 y máximo 510 palabras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6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Matriz MEFE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9">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6A">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6B">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6C">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16D">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E">
            <w:pPr>
              <w:widowControl w:val="0"/>
              <w:jc w:val="center"/>
              <w:rPr>
                <w:rFonts w:ascii="Arial" w:cs="Arial" w:eastAsia="Arial" w:hAnsi="Arial"/>
                <w:sz w:val="22"/>
                <w:szCs w:val="22"/>
              </w:rPr>
            </w:pPr>
            <w:bookmarkStart w:colFirst="0" w:colLast="0" w:name="_heading=h.gjdgxs" w:id="7"/>
            <w:bookmarkEnd w:id="7"/>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6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Ampliar la visión</w:t>
            </w:r>
          </w:p>
          <w:p w:rsidR="00000000" w:rsidDel="00000000" w:rsidP="00000000" w:rsidRDefault="00000000" w:rsidRPr="00000000" w14:paraId="00000170">
            <w:pPr>
              <w:widowControl w:val="0"/>
              <w:rPr>
                <w:rFonts w:ascii="Arial" w:cs="Arial" w:eastAsia="Arial" w:hAnsi="Arial"/>
                <w:sz w:val="22"/>
                <w:szCs w:val="22"/>
              </w:rPr>
            </w:pPr>
            <w:sdt>
              <w:sdtPr>
                <w:tag w:val="goog_rdk_26"/>
              </w:sdtPr>
              <w:sdtContent>
                <w:commentRangeStart w:id="25"/>
              </w:sdtContent>
            </w:sdt>
            <w:r w:rsidDel="00000000" w:rsidR="00000000" w:rsidRPr="00000000">
              <w:rPr/>
              <w:drawing>
                <wp:inline distB="114300" distT="114300" distL="114300" distR="114300">
                  <wp:extent cx="1819275" cy="1816100"/>
                  <wp:effectExtent b="0" l="0" r="0" t="0"/>
                  <wp:docPr id="336"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1819275" cy="1816100"/>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71">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2">
            <w:pPr>
              <w:widowControl w:val="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174">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Al realizar la MEFE es necesario ampliar la visión y aumentar la sensibilidad del entorno externo para obtener un panorama completo de la dependencia o entidad, y así aprovechar las oportunidades e identificar las amenazas que se presentan, con el fin de atenderlas. Se deben identificar los factores que son viables de ser manejados, y para los cuales se pueden generar estrategias de acción. (Riverol </w:t>
            </w:r>
            <w:r w:rsidDel="00000000" w:rsidR="00000000" w:rsidRPr="00000000">
              <w:rPr>
                <w:rFonts w:ascii="Arial" w:cs="Arial" w:eastAsia="Arial" w:hAnsi="Arial"/>
                <w:b w:val="0"/>
                <w:i w:val="1"/>
                <w:sz w:val="22"/>
                <w:szCs w:val="22"/>
                <w:rtl w:val="0"/>
              </w:rPr>
              <w:t xml:space="preserve">et al.</w:t>
            </w:r>
            <w:r w:rsidDel="00000000" w:rsidR="00000000" w:rsidRPr="00000000">
              <w:rPr>
                <w:rFonts w:ascii="Arial" w:cs="Arial" w:eastAsia="Arial" w:hAnsi="Arial"/>
                <w:b w:val="0"/>
                <w:sz w:val="22"/>
                <w:szCs w:val="22"/>
                <w:rtl w:val="0"/>
              </w:rPr>
              <w:t xml:space="preserve">, 2019, p.15).</w:t>
            </w:r>
          </w:p>
        </w:tc>
        <w:tc>
          <w:tcPr>
            <w:shd w:fill="auto" w:val="clear"/>
            <w:tcMar>
              <w:top w:w="100.0" w:type="dxa"/>
              <w:left w:w="100.0" w:type="dxa"/>
              <w:bottom w:w="100.0" w:type="dxa"/>
              <w:right w:w="100.0" w:type="dxa"/>
            </w:tcMar>
          </w:tcPr>
          <w:p w:rsidR="00000000" w:rsidDel="00000000" w:rsidP="00000000" w:rsidRDefault="00000000" w:rsidRPr="00000000" w14:paraId="00000175">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Ampliar la visión y aumentar la sensibilidad del entorno externo.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6">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7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Identificar los factores</w:t>
            </w:r>
          </w:p>
          <w:p w:rsidR="00000000" w:rsidDel="00000000" w:rsidP="00000000" w:rsidRDefault="00000000" w:rsidRPr="00000000" w14:paraId="00000178">
            <w:pPr>
              <w:widowControl w:val="0"/>
              <w:rPr>
                <w:rFonts w:ascii="Arial" w:cs="Arial" w:eastAsia="Arial" w:hAnsi="Arial"/>
                <w:sz w:val="22"/>
                <w:szCs w:val="22"/>
              </w:rPr>
            </w:pPr>
            <w:sdt>
              <w:sdtPr>
                <w:tag w:val="goog_rdk_27"/>
              </w:sdtPr>
              <w:sdtContent>
                <w:commentRangeStart w:id="26"/>
              </w:sdtContent>
            </w:sdt>
            <w:r w:rsidDel="00000000" w:rsidR="00000000" w:rsidRPr="00000000">
              <w:rPr/>
              <w:drawing>
                <wp:inline distB="114300" distT="114300" distL="114300" distR="114300">
                  <wp:extent cx="1819275" cy="1701800"/>
                  <wp:effectExtent b="0" l="0" r="0" t="0"/>
                  <wp:docPr id="337"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1819275" cy="1701800"/>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79">
            <w:pPr>
              <w:widowControl w:val="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17B">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Este es un ejemplo con el que vamos a ilustrar la forma de realizar la matriz MEFE. Es necesario iniciar por:</w:t>
            </w:r>
          </w:p>
          <w:p w:rsidR="00000000" w:rsidDel="00000000" w:rsidP="00000000" w:rsidRDefault="00000000" w:rsidRPr="00000000" w14:paraId="0000017C">
            <w:pPr>
              <w:jc w:val="both"/>
              <w:rPr>
                <w:rFonts w:ascii="Arial" w:cs="Arial" w:eastAsia="Arial" w:hAnsi="Arial"/>
                <w:b w:val="0"/>
                <w:sz w:val="22"/>
                <w:szCs w:val="22"/>
              </w:rPr>
            </w:pPr>
            <w:bookmarkStart w:colFirst="0" w:colLast="0" w:name="_heading=h.2s8eyo1" w:id="8"/>
            <w:bookmarkEnd w:id="8"/>
            <w:r w:rsidDel="00000000" w:rsidR="00000000" w:rsidRPr="00000000">
              <w:rPr>
                <w:rFonts w:ascii="Arial" w:cs="Arial" w:eastAsia="Arial" w:hAnsi="Arial"/>
                <w:b w:val="0"/>
                <w:sz w:val="22"/>
                <w:szCs w:val="22"/>
                <w:rtl w:val="0"/>
              </w:rPr>
              <w:t xml:space="preserve">- Identificar los factores externos más importantes que puedan impactar en el éxito de la empresa. Podemos seleccionar las oportunidades y amenazas más importantes identificadas durante la realización de la matriz DOFA.</w:t>
            </w:r>
          </w:p>
          <w:p w:rsidR="00000000" w:rsidDel="00000000" w:rsidP="00000000" w:rsidRDefault="00000000" w:rsidRPr="00000000" w14:paraId="0000017D">
            <w:pPr>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17E">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 Asignar valores a cada factor, que vayan entre 0.0 (menor importancia) a 1.0 (más importante), midiendo su importancia o influencia para alcanzar el éxito en la empresa. Es relevante que la suma de los valores dé como resultado 1.0, lo que significa que se deben asignar los valores distribuyendo el 1.0 % entre las oportunidades y amenazas que se hayan identificado.</w:t>
            </w:r>
          </w:p>
        </w:tc>
        <w:tc>
          <w:tcPr>
            <w:shd w:fill="auto" w:val="clear"/>
            <w:tcMar>
              <w:top w:w="100.0" w:type="dxa"/>
              <w:left w:w="100.0" w:type="dxa"/>
              <w:bottom w:w="100.0" w:type="dxa"/>
              <w:right w:w="100.0" w:type="dxa"/>
            </w:tcMar>
          </w:tcPr>
          <w:p w:rsidR="00000000" w:rsidDel="00000000" w:rsidP="00000000" w:rsidRDefault="00000000" w:rsidRPr="00000000" w14:paraId="0000017F">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Procedimiento para la elaboración de la matriz MEFE.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0">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8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Festividades</w:t>
            </w:r>
          </w:p>
          <w:p w:rsidR="00000000" w:rsidDel="00000000" w:rsidP="00000000" w:rsidRDefault="00000000" w:rsidRPr="00000000" w14:paraId="00000182">
            <w:pPr>
              <w:widowControl w:val="0"/>
              <w:rPr/>
            </w:pPr>
            <w:sdt>
              <w:sdtPr>
                <w:tag w:val="goog_rdk_28"/>
              </w:sdtPr>
              <w:sdtContent>
                <w:commentRangeStart w:id="27"/>
              </w:sdtContent>
            </w:sdt>
            <w:r w:rsidDel="00000000" w:rsidR="00000000" w:rsidRPr="00000000">
              <w:rPr/>
              <w:drawing>
                <wp:inline distB="114300" distT="114300" distL="114300" distR="114300">
                  <wp:extent cx="1819275" cy="1206500"/>
                  <wp:effectExtent b="0" l="0" r="0" t="0"/>
                  <wp:docPr id="338"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1819275" cy="1206500"/>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8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imagen: 124103_i27</w:t>
            </w:r>
          </w:p>
          <w:p w:rsidR="00000000" w:rsidDel="00000000" w:rsidP="00000000" w:rsidRDefault="00000000" w:rsidRPr="00000000" w14:paraId="00000184">
            <w:pPr>
              <w:widowControl w:val="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186">
            <w:pPr>
              <w:spacing w:after="120" w:lineRule="auto"/>
              <w:jc w:val="both"/>
              <w:rPr>
                <w:rFonts w:ascii="Arial" w:cs="Arial" w:eastAsia="Arial" w:hAnsi="Arial"/>
                <w:b w:val="0"/>
                <w:sz w:val="22"/>
                <w:szCs w:val="22"/>
              </w:rPr>
            </w:pPr>
            <w:bookmarkStart w:colFirst="0" w:colLast="0" w:name="_heading=h.17dp8vu" w:id="9"/>
            <w:bookmarkEnd w:id="9"/>
            <w:r w:rsidDel="00000000" w:rsidR="00000000" w:rsidRPr="00000000">
              <w:rPr>
                <w:rFonts w:ascii="Arial" w:cs="Arial" w:eastAsia="Arial" w:hAnsi="Arial"/>
                <w:b w:val="0"/>
                <w:sz w:val="22"/>
                <w:szCs w:val="22"/>
                <w:rtl w:val="0"/>
              </w:rPr>
              <w:t xml:space="preserve">Es esencial tener en cuenta cuando se hace el diagnóstico que para la empresa es muy importante aprovechar las festividades que se celebren en el año, con el fin de mencionarlas en las ofertas de planes turísticos dirigidas a los visitantes. A estas festividades debe asignarles un valor ponderado proporcional al nivel de importancia de la oportunidad, en relación con la visión de la empresa, con los objetivos organizacionales que se tienen formulados y con las otras oportunidades y amenazas, de tal manera que al sumar todos los valores el resultado sea 100 %.</w:t>
            </w:r>
          </w:p>
        </w:tc>
        <w:tc>
          <w:tcPr>
            <w:shd w:fill="auto" w:val="clear"/>
            <w:tcMar>
              <w:top w:w="100.0" w:type="dxa"/>
              <w:left w:w="100.0" w:type="dxa"/>
              <w:bottom w:w="100.0" w:type="dxa"/>
              <w:right w:w="100.0" w:type="dxa"/>
            </w:tcMar>
          </w:tcPr>
          <w:p w:rsidR="00000000" w:rsidDel="00000000" w:rsidP="00000000" w:rsidRDefault="00000000" w:rsidRPr="00000000" w14:paraId="00000187">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Festividades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8">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8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Clasificaciones</w:t>
            </w:r>
          </w:p>
          <w:p w:rsidR="00000000" w:rsidDel="00000000" w:rsidP="00000000" w:rsidRDefault="00000000" w:rsidRPr="00000000" w14:paraId="0000018A">
            <w:pPr>
              <w:widowControl w:val="0"/>
              <w:rPr>
                <w:rFonts w:ascii="Arial" w:cs="Arial" w:eastAsia="Arial" w:hAnsi="Arial"/>
                <w:sz w:val="22"/>
                <w:szCs w:val="22"/>
              </w:rPr>
            </w:pPr>
            <w:sdt>
              <w:sdtPr>
                <w:tag w:val="goog_rdk_29"/>
              </w:sdtPr>
              <w:sdtContent>
                <w:commentRangeStart w:id="28"/>
              </w:sdtContent>
            </w:sdt>
            <w:r w:rsidDel="00000000" w:rsidR="00000000" w:rsidRPr="00000000">
              <w:rPr/>
              <w:drawing>
                <wp:inline distB="114300" distT="114300" distL="114300" distR="114300">
                  <wp:extent cx="1819275" cy="1701800"/>
                  <wp:effectExtent b="0" l="0" r="0" t="0"/>
                  <wp:docPr id="339"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1819275" cy="1701800"/>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8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imagen: 124103_i28</w:t>
            </w:r>
          </w:p>
        </w:tc>
        <w:tc>
          <w:tcPr>
            <w:shd w:fill="auto" w:val="clear"/>
            <w:tcMar>
              <w:top w:w="100.0" w:type="dxa"/>
              <w:left w:w="100.0" w:type="dxa"/>
              <w:bottom w:w="100.0" w:type="dxa"/>
              <w:right w:w="100.0" w:type="dxa"/>
            </w:tcMar>
          </w:tcPr>
          <w:p w:rsidR="00000000" w:rsidDel="00000000" w:rsidP="00000000" w:rsidRDefault="00000000" w:rsidRPr="00000000" w14:paraId="0000018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18D">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 Asignar calificaciones en el apartado “Clasificación” a cada factor, con base en el siguiente orden de importancia: </w:t>
            </w:r>
          </w:p>
          <w:p w:rsidR="00000000" w:rsidDel="00000000" w:rsidP="00000000" w:rsidRDefault="00000000" w:rsidRPr="00000000" w14:paraId="0000018E">
            <w:pPr>
              <w:numPr>
                <w:ilvl w:val="0"/>
                <w:numId w:val="2"/>
              </w:numPr>
              <w:ind w:left="425"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No se trabaja en ello. (Calificación 1).</w:t>
            </w:r>
          </w:p>
          <w:p w:rsidR="00000000" w:rsidDel="00000000" w:rsidP="00000000" w:rsidRDefault="00000000" w:rsidRPr="00000000" w14:paraId="0000018F">
            <w:pPr>
              <w:numPr>
                <w:ilvl w:val="0"/>
                <w:numId w:val="2"/>
              </w:numPr>
              <w:ind w:left="425"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Se trabaja de forma ocasional. (Calificación 2).</w:t>
            </w:r>
          </w:p>
          <w:p w:rsidR="00000000" w:rsidDel="00000000" w:rsidP="00000000" w:rsidRDefault="00000000" w:rsidRPr="00000000" w14:paraId="00000190">
            <w:pPr>
              <w:numPr>
                <w:ilvl w:val="0"/>
                <w:numId w:val="2"/>
              </w:numPr>
              <w:ind w:left="425"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Se trabaja de forma normal. (Calificación 3).</w:t>
            </w:r>
          </w:p>
          <w:p w:rsidR="00000000" w:rsidDel="00000000" w:rsidP="00000000" w:rsidRDefault="00000000" w:rsidRPr="00000000" w14:paraId="00000191">
            <w:pPr>
              <w:numPr>
                <w:ilvl w:val="0"/>
                <w:numId w:val="2"/>
              </w:numPr>
              <w:ind w:left="425"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Se trabaja con esfuerzo. (Calificación 4).</w:t>
            </w:r>
          </w:p>
          <w:p w:rsidR="00000000" w:rsidDel="00000000" w:rsidP="00000000" w:rsidRDefault="00000000" w:rsidRPr="00000000" w14:paraId="00000192">
            <w:pPr>
              <w:ind w:left="3600" w:firstLine="0"/>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193">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Esta parte busca evaluar la manera en la que la empresa está aprovechando las oportunidades del mercado y manejando las amenazas que pueden incidir de manera negativa en el logro de sus objetivos.</w:t>
            </w:r>
          </w:p>
        </w:tc>
        <w:tc>
          <w:tcPr>
            <w:shd w:fill="auto" w:val="clear"/>
            <w:tcMar>
              <w:top w:w="100.0" w:type="dxa"/>
              <w:left w:w="100.0" w:type="dxa"/>
              <w:bottom w:w="100.0" w:type="dxa"/>
              <w:right w:w="100.0" w:type="dxa"/>
            </w:tcMar>
          </w:tcPr>
          <w:p w:rsidR="00000000" w:rsidDel="00000000" w:rsidP="00000000" w:rsidRDefault="00000000" w:rsidRPr="00000000" w14:paraId="00000194">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Asignar calificaciones en el apartado “Clasificación” a cada factor, con base al siguiente orden de importancia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5">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9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Puntuación</w:t>
            </w:r>
          </w:p>
          <w:p w:rsidR="00000000" w:rsidDel="00000000" w:rsidP="00000000" w:rsidRDefault="00000000" w:rsidRPr="00000000" w14:paraId="00000197">
            <w:pPr>
              <w:widowControl w:val="0"/>
              <w:rPr>
                <w:rFonts w:ascii="Arial" w:cs="Arial" w:eastAsia="Arial" w:hAnsi="Arial"/>
                <w:sz w:val="22"/>
                <w:szCs w:val="22"/>
              </w:rPr>
            </w:pPr>
            <w:sdt>
              <w:sdtPr>
                <w:tag w:val="goog_rdk_30"/>
              </w:sdtPr>
              <w:sdtContent>
                <w:commentRangeStart w:id="29"/>
              </w:sdtContent>
            </w:sdt>
            <w:r w:rsidDel="00000000" w:rsidR="00000000" w:rsidRPr="00000000">
              <w:rPr/>
              <w:drawing>
                <wp:inline distB="114300" distT="114300" distL="114300" distR="114300">
                  <wp:extent cx="1819275" cy="1701800"/>
                  <wp:effectExtent b="0" l="0" r="0" t="0"/>
                  <wp:docPr id="340"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1819275" cy="1701800"/>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9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imagen: 124103_i29</w:t>
            </w:r>
          </w:p>
        </w:tc>
        <w:tc>
          <w:tcPr>
            <w:shd w:fill="auto" w:val="clear"/>
            <w:tcMar>
              <w:top w:w="100.0" w:type="dxa"/>
              <w:left w:w="100.0" w:type="dxa"/>
              <w:bottom w:w="100.0" w:type="dxa"/>
              <w:right w:w="100.0" w:type="dxa"/>
            </w:tcMar>
          </w:tcPr>
          <w:p w:rsidR="00000000" w:rsidDel="00000000" w:rsidP="00000000" w:rsidRDefault="00000000" w:rsidRPr="00000000" w14:paraId="0000019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19A">
            <w:pPr>
              <w:jc w:val="both"/>
              <w:rPr>
                <w:rFonts w:ascii="Arial" w:cs="Arial" w:eastAsia="Arial" w:hAnsi="Arial"/>
                <w:b w:val="0"/>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b w:val="0"/>
                <w:sz w:val="22"/>
                <w:szCs w:val="22"/>
                <w:rtl w:val="0"/>
              </w:rPr>
              <w:t xml:space="preserve"> A continuación, los valores y las clasificaciones se multiplican entre sí, ubicando el resultado de dicha multiplicación en la columna “Puntuación”, para que se pueda conocer el resultado ponderado de cada oportunidad y amenaza.</w:t>
            </w:r>
          </w:p>
          <w:p w:rsidR="00000000" w:rsidDel="00000000" w:rsidP="00000000" w:rsidRDefault="00000000" w:rsidRPr="00000000" w14:paraId="0000019B">
            <w:pPr>
              <w:ind w:left="425" w:hanging="360"/>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19C">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 Se suman los valores resultantes de la multiplicación anterior y se obtiene el resultado total de la matriz.</w:t>
            </w:r>
          </w:p>
          <w:p w:rsidR="00000000" w:rsidDel="00000000" w:rsidP="00000000" w:rsidRDefault="00000000" w:rsidRPr="00000000" w14:paraId="0000019D">
            <w:pPr>
              <w:spacing w:after="120" w:lineRule="auto"/>
              <w:ind w:left="720" w:firstLine="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Al finalizar la elaboración de la matriz, se procede a realizar un análisis teniendo en cuenta que el valor ponderado no debe ser inferior a 2.5 y que “en cuanto más alto sea el valor ponderado indica qué tan bien responde una empresa ante las oportunidades y amenazas. Conforme va disminuyendo su desempeño, se baja la calidad, si este valor es menor a 2.5 significa que se requiere un cambio o adaptación de manera urgente. (Pibaque-Pionce </w:t>
            </w:r>
            <w:r w:rsidDel="00000000" w:rsidR="00000000" w:rsidRPr="00000000">
              <w:rPr>
                <w:rFonts w:ascii="Arial" w:cs="Arial" w:eastAsia="Arial" w:hAnsi="Arial"/>
                <w:b w:val="0"/>
                <w:i w:val="1"/>
                <w:sz w:val="22"/>
                <w:szCs w:val="22"/>
                <w:rtl w:val="0"/>
              </w:rPr>
              <w:t xml:space="preserve">et al.</w:t>
            </w:r>
            <w:r w:rsidDel="00000000" w:rsidR="00000000" w:rsidRPr="00000000">
              <w:rPr>
                <w:rFonts w:ascii="Arial" w:cs="Arial" w:eastAsia="Arial" w:hAnsi="Arial"/>
                <w:b w:val="0"/>
                <w:sz w:val="22"/>
                <w:szCs w:val="22"/>
                <w:rtl w:val="0"/>
              </w:rPr>
              <w:t xml:space="preserve">, 2020, p. 22).</w:t>
            </w:r>
          </w:p>
        </w:tc>
        <w:tc>
          <w:tcPr>
            <w:shd w:fill="auto" w:val="clear"/>
            <w:tcMar>
              <w:top w:w="100.0" w:type="dxa"/>
              <w:left w:w="100.0" w:type="dxa"/>
              <w:bottom w:w="100.0" w:type="dxa"/>
              <w:right w:w="100.0" w:type="dxa"/>
            </w:tcMar>
          </w:tcPr>
          <w:p w:rsidR="00000000" w:rsidDel="00000000" w:rsidP="00000000" w:rsidRDefault="00000000" w:rsidRPr="00000000" w14:paraId="0000019E">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Al finalizar la elaboración de la matriz, se procede a realizar un análisis.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1A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124103_v2</w:t>
            </w:r>
          </w:p>
        </w:tc>
      </w:tr>
    </w:tbl>
    <w:p w:rsidR="00000000" w:rsidDel="00000000" w:rsidP="00000000" w:rsidRDefault="00000000" w:rsidRPr="00000000" w14:paraId="000001A4">
      <w:pPr>
        <w:tabs>
          <w:tab w:val="left" w:pos="14459"/>
        </w:tabs>
        <w:spacing w:line="240" w:lineRule="auto"/>
        <w:ind w:right="391"/>
        <w:jc w:val="both"/>
        <w:rPr>
          <w:b w:val="1"/>
        </w:rPr>
      </w:pPr>
      <w:r w:rsidDel="00000000" w:rsidR="00000000" w:rsidRPr="00000000">
        <w:rPr>
          <w:rtl w:val="0"/>
        </w:rPr>
      </w:r>
    </w:p>
    <w:tbl>
      <w:tblPr>
        <w:tblStyle w:val="Table21"/>
        <w:tblW w:w="14700.0" w:type="dxa"/>
        <w:jc w:val="left"/>
        <w:tblInd w:w="6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0"/>
        <w:tblGridChange w:id="0">
          <w:tblGrid>
            <w:gridCol w:w="14700"/>
          </w:tblGrid>
        </w:tblGridChange>
      </w:tblGrid>
      <w:tr>
        <w:trPr>
          <w:cantSplit w:val="0"/>
          <w:tblHeader w:val="0"/>
        </w:trPr>
        <w:tc>
          <w:tcPr>
            <w:shd w:fill="8db3e2" w:val="clear"/>
          </w:tcPr>
          <w:p w:rsidR="00000000" w:rsidDel="00000000" w:rsidP="00000000" w:rsidRDefault="00000000" w:rsidRPr="00000000" w14:paraId="000001A5">
            <w:pPr>
              <w:tabs>
                <w:tab w:val="left" w:pos="14459"/>
              </w:tabs>
              <w:spacing w:after="120" w:lineRule="auto"/>
              <w:ind w:right="175"/>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shd w:fill="auto" w:val="clear"/>
          </w:tcPr>
          <w:p w:rsidR="00000000" w:rsidDel="00000000" w:rsidP="00000000" w:rsidRDefault="00000000" w:rsidRPr="00000000" w14:paraId="000001A6">
            <w:pPr>
              <w:spacing w:after="120" w:lineRule="auto"/>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Vea ahora la información sobre la Matriz de Evaluación de Factores Internos (MEFI), que constituye un instrumento que nos permite realizar una evaluación interna de la empresa para facilitar el análisis de la efectividad de las estrategias aplicadas, y conocer con detalle su impacto, evaluando las fortalezas y debilidades más relevantes para formular estrategias capaces de solventar, optimizar y reforzar los procesos internos ejecutados.</w:t>
            </w:r>
          </w:p>
        </w:tc>
      </w:tr>
    </w:tbl>
    <w:p w:rsidR="00000000" w:rsidDel="00000000" w:rsidP="00000000" w:rsidRDefault="00000000" w:rsidRPr="00000000" w14:paraId="000001A7">
      <w:pPr>
        <w:spacing w:after="120" w:line="240" w:lineRule="auto"/>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rtl w:val="0"/>
        </w:rPr>
        <w:t xml:space="preserve"> </w:t>
      </w:r>
      <w:r w:rsidDel="00000000" w:rsidR="00000000" w:rsidRPr="00000000">
        <w:rPr>
          <w:b w:val="1"/>
          <w:color w:val="000000"/>
          <w:rtl w:val="0"/>
        </w:rPr>
        <w:t xml:space="preserve">3.3 Matriz MEFI</w:t>
      </w:r>
    </w:p>
    <w:p w:rsidR="00000000" w:rsidDel="00000000" w:rsidP="00000000" w:rsidRDefault="00000000" w:rsidRPr="00000000" w14:paraId="000001A9">
      <w:pPr>
        <w:spacing w:line="240" w:lineRule="auto"/>
        <w:rPr/>
      </w:pPr>
      <w:r w:rsidDel="00000000" w:rsidR="00000000" w:rsidRPr="00000000">
        <w:rPr>
          <w:rtl w:val="0"/>
        </w:rPr>
      </w:r>
    </w:p>
    <w:tbl>
      <w:tblPr>
        <w:tblStyle w:val="Table22"/>
        <w:tblW w:w="1534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6795"/>
        <w:gridCol w:w="6735"/>
        <w:tblGridChange w:id="0">
          <w:tblGrid>
            <w:gridCol w:w="1815"/>
            <w:gridCol w:w="6795"/>
            <w:gridCol w:w="673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A">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AB">
            <w:pPr>
              <w:pStyle w:val="Title"/>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AE">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Para realizar la MEFI es necesario ser objetivos con la autoevaluación que se está realizando, identificar los factores importantes, teniendo en cuenta la actividad operativa que se desarrolla a diario, y asumir una posición crítica que realmente permita reconocer las debilidades para buscar un equilibrio interno. (Riverol </w:t>
            </w:r>
            <w:r w:rsidDel="00000000" w:rsidR="00000000" w:rsidRPr="00000000">
              <w:rPr>
                <w:rFonts w:ascii="Arial" w:cs="Arial" w:eastAsia="Arial" w:hAnsi="Arial"/>
                <w:b w:val="0"/>
                <w:i w:val="1"/>
                <w:sz w:val="22"/>
                <w:szCs w:val="22"/>
                <w:rtl w:val="0"/>
              </w:rPr>
              <w:t xml:space="preserve">et al.</w:t>
            </w:r>
            <w:r w:rsidDel="00000000" w:rsidR="00000000" w:rsidRPr="00000000">
              <w:rPr>
                <w:rFonts w:ascii="Arial" w:cs="Arial" w:eastAsia="Arial" w:hAnsi="Arial"/>
                <w:b w:val="0"/>
                <w:sz w:val="22"/>
                <w:szCs w:val="22"/>
                <w:rtl w:val="0"/>
              </w:rPr>
              <w:t xml:space="preserve">, 2019, p.15).</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B0">
            <w:pPr>
              <w:widowControl w:val="0"/>
              <w:rPr>
                <w:rFonts w:ascii="Arial" w:cs="Arial" w:eastAsia="Arial" w:hAnsi="Arial"/>
                <w:sz w:val="22"/>
                <w:szCs w:val="22"/>
              </w:rPr>
            </w:pPr>
            <w:sdt>
              <w:sdtPr>
                <w:tag w:val="goog_rdk_31"/>
              </w:sdtPr>
              <w:sdtContent>
                <w:commentRangeStart w:id="30"/>
              </w:sdtContent>
            </w:sdt>
            <w:r w:rsidDel="00000000" w:rsidR="00000000" w:rsidRPr="00000000">
              <w:rPr/>
              <w:drawing>
                <wp:inline distB="114300" distT="114300" distL="114300" distR="114300">
                  <wp:extent cx="4531043" cy="3476946"/>
                  <wp:effectExtent b="0" l="0" r="0" t="0"/>
                  <wp:docPr id="341"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4531043" cy="3476946"/>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B1">
            <w:pPr>
              <w:widowControl w:val="0"/>
              <w:rPr>
                <w:rFonts w:ascii="Arial" w:cs="Arial" w:eastAsia="Arial" w:hAnsi="Arial"/>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B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124103_i30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Identificar los factores internos</w:t>
            </w:r>
          </w:p>
        </w:tc>
        <w:tc>
          <w:tcPr>
            <w:shd w:fill="auto" w:val="clear"/>
            <w:tcMar>
              <w:top w:w="100.0" w:type="dxa"/>
              <w:left w:w="100.0" w:type="dxa"/>
              <w:bottom w:w="100.0" w:type="dxa"/>
              <w:right w:w="100.0" w:type="dxa"/>
            </w:tcMar>
          </w:tcPr>
          <w:p w:rsidR="00000000" w:rsidDel="00000000" w:rsidP="00000000" w:rsidRDefault="00000000" w:rsidRPr="00000000" w14:paraId="000001B8">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Identificar los factores internos más importantes que puedan impactar en el éxito de la empresa. Para esto podemos seleccionar las fortalezas y debilidades más importantes identificadas en la DOFA.</w:t>
            </w:r>
          </w:p>
        </w:tc>
        <w:tc>
          <w:tcPr>
            <w:shd w:fill="auto" w:val="clear"/>
            <w:tcMar>
              <w:top w:w="100.0" w:type="dxa"/>
              <w:left w:w="100.0" w:type="dxa"/>
              <w:bottom w:w="100.0" w:type="dxa"/>
              <w:right w:w="100.0" w:type="dxa"/>
            </w:tcMar>
          </w:tcPr>
          <w:p w:rsidR="00000000" w:rsidDel="00000000" w:rsidP="00000000" w:rsidRDefault="00000000" w:rsidRPr="00000000" w14:paraId="000001B9">
            <w:pPr>
              <w:widowControl w:val="0"/>
              <w:rPr/>
            </w:pPr>
            <w:sdt>
              <w:sdtPr>
                <w:tag w:val="goog_rdk_32"/>
              </w:sdtPr>
              <w:sdtContent>
                <w:commentRangeStart w:id="31"/>
              </w:sdtContent>
            </w:sdt>
            <w:r w:rsidDel="00000000" w:rsidR="00000000" w:rsidRPr="00000000">
              <w:rPr/>
              <w:drawing>
                <wp:inline distB="114300" distT="114300" distL="114300" distR="114300">
                  <wp:extent cx="2371950" cy="1788505"/>
                  <wp:effectExtent b="0" l="0" r="0" t="0"/>
                  <wp:docPr id="324"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2371950" cy="1788505"/>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BA">
            <w:pPr>
              <w:widowControl w:val="0"/>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Asignar valores a cada factor</w:t>
            </w:r>
          </w:p>
        </w:tc>
        <w:tc>
          <w:tcPr>
            <w:shd w:fill="auto" w:val="clear"/>
            <w:tcMar>
              <w:top w:w="100.0" w:type="dxa"/>
              <w:left w:w="100.0" w:type="dxa"/>
              <w:bottom w:w="100.0" w:type="dxa"/>
              <w:right w:w="100.0" w:type="dxa"/>
            </w:tcMar>
          </w:tcPr>
          <w:p w:rsidR="00000000" w:rsidDel="00000000" w:rsidP="00000000" w:rsidRDefault="00000000" w:rsidRPr="00000000" w14:paraId="000001BC">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Asignar valores a cada factor, que vayan entre 0.0 (menor importancia) a 1.0 (más importante). Es relevante que la suma de los valores dé como resultado 1.0 %, lo que significa que se deben asignar los valores, distribuyendo el 1.0 entre las debilidades y fortalezas que se hayan identificado. </w:t>
            </w:r>
          </w:p>
        </w:tc>
        <w:tc>
          <w:tcPr>
            <w:shd w:fill="auto" w:val="clear"/>
            <w:tcMar>
              <w:top w:w="100.0" w:type="dxa"/>
              <w:left w:w="100.0" w:type="dxa"/>
              <w:bottom w:w="100.0" w:type="dxa"/>
              <w:right w:w="100.0" w:type="dxa"/>
            </w:tcMar>
          </w:tcPr>
          <w:p w:rsidR="00000000" w:rsidDel="00000000" w:rsidP="00000000" w:rsidRDefault="00000000" w:rsidRPr="00000000" w14:paraId="000001BD">
            <w:pPr>
              <w:widowControl w:val="0"/>
              <w:rPr/>
            </w:pPr>
            <w:sdt>
              <w:sdtPr>
                <w:tag w:val="goog_rdk_33"/>
              </w:sdtPr>
              <w:sdtContent>
                <w:commentRangeStart w:id="32"/>
              </w:sdtContent>
            </w:sdt>
            <w:r w:rsidDel="00000000" w:rsidR="00000000" w:rsidRPr="00000000">
              <w:rPr/>
              <w:drawing>
                <wp:inline distB="114300" distT="114300" distL="114300" distR="114300">
                  <wp:extent cx="2791305" cy="2130375"/>
                  <wp:effectExtent b="0" l="0" r="0" t="0"/>
                  <wp:docPr id="325"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2791305" cy="2130375"/>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BE">
            <w:pPr>
              <w:widowControl w:val="0"/>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Asignar calificaciones</w:t>
            </w:r>
          </w:p>
        </w:tc>
        <w:tc>
          <w:tcPr>
            <w:shd w:fill="auto" w:val="clear"/>
            <w:tcMar>
              <w:top w:w="100.0" w:type="dxa"/>
              <w:left w:w="100.0" w:type="dxa"/>
              <w:bottom w:w="100.0" w:type="dxa"/>
              <w:right w:w="100.0" w:type="dxa"/>
            </w:tcMar>
          </w:tcPr>
          <w:p w:rsidR="00000000" w:rsidDel="00000000" w:rsidP="00000000" w:rsidRDefault="00000000" w:rsidRPr="00000000" w14:paraId="000001C0">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Asignar calificaciones en el apartado ‘Clasificación’ según el factor que represente: </w:t>
            </w:r>
          </w:p>
          <w:p w:rsidR="00000000" w:rsidDel="00000000" w:rsidP="00000000" w:rsidRDefault="00000000" w:rsidRPr="00000000" w14:paraId="000001C1">
            <w:pPr>
              <w:ind w:left="566"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 Debilidad mayor (calificación 1).</w:t>
            </w:r>
          </w:p>
          <w:p w:rsidR="00000000" w:rsidDel="00000000" w:rsidP="00000000" w:rsidRDefault="00000000" w:rsidRPr="00000000" w14:paraId="000001C2">
            <w:pPr>
              <w:ind w:left="566"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 Debilidad menor (calificación 2). </w:t>
            </w:r>
          </w:p>
          <w:p w:rsidR="00000000" w:rsidDel="00000000" w:rsidP="00000000" w:rsidRDefault="00000000" w:rsidRPr="00000000" w14:paraId="000001C3">
            <w:pPr>
              <w:ind w:left="566"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 Fortaleza menor (calificación 3).</w:t>
            </w:r>
          </w:p>
          <w:p w:rsidR="00000000" w:rsidDel="00000000" w:rsidP="00000000" w:rsidRDefault="00000000" w:rsidRPr="00000000" w14:paraId="000001C4">
            <w:pPr>
              <w:ind w:left="566"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 Fortaleza mayor (calificación 4).</w:t>
            </w:r>
          </w:p>
        </w:tc>
        <w:tc>
          <w:tcPr>
            <w:shd w:fill="auto" w:val="clear"/>
            <w:tcMar>
              <w:top w:w="100.0" w:type="dxa"/>
              <w:left w:w="100.0" w:type="dxa"/>
              <w:bottom w:w="100.0" w:type="dxa"/>
              <w:right w:w="100.0" w:type="dxa"/>
            </w:tcMar>
          </w:tcPr>
          <w:p w:rsidR="00000000" w:rsidDel="00000000" w:rsidP="00000000" w:rsidRDefault="00000000" w:rsidRPr="00000000" w14:paraId="000001C5">
            <w:pPr>
              <w:widowControl w:val="0"/>
              <w:rPr>
                <w:rFonts w:ascii="Arial" w:cs="Arial" w:eastAsia="Arial" w:hAnsi="Arial"/>
                <w:sz w:val="22"/>
                <w:szCs w:val="22"/>
              </w:rPr>
            </w:pPr>
            <w:sdt>
              <w:sdtPr>
                <w:tag w:val="goog_rdk_34"/>
              </w:sdtPr>
              <w:sdtContent>
                <w:commentRangeStart w:id="33"/>
              </w:sdtContent>
            </w:sdt>
            <w:r w:rsidDel="00000000" w:rsidR="00000000" w:rsidRPr="00000000">
              <w:rPr/>
              <w:drawing>
                <wp:inline distB="114300" distT="114300" distL="114300" distR="114300">
                  <wp:extent cx="2673668" cy="1957507"/>
                  <wp:effectExtent b="0" l="0" r="0" t="0"/>
                  <wp:docPr id="326"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2673668" cy="1957507"/>
                          </a:xfrm>
                          <a:prstGeom prst="rect"/>
                          <a:ln/>
                        </pic:spPr>
                      </pic:pic>
                    </a:graphicData>
                  </a:graphic>
                </wp:inline>
              </w:drawing>
            </w:r>
            <w:commentRangeEnd w:id="33"/>
            <w:r w:rsidDel="00000000" w:rsidR="00000000" w:rsidRPr="00000000">
              <w:commentReference w:id="33"/>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Los valores y las clasificaciones se multiplican</w:t>
            </w:r>
          </w:p>
        </w:tc>
        <w:tc>
          <w:tcPr>
            <w:shd w:fill="auto" w:val="clear"/>
            <w:tcMar>
              <w:top w:w="100.0" w:type="dxa"/>
              <w:left w:w="100.0" w:type="dxa"/>
              <w:bottom w:w="100.0" w:type="dxa"/>
              <w:right w:w="100.0" w:type="dxa"/>
            </w:tcMar>
          </w:tcPr>
          <w:p w:rsidR="00000000" w:rsidDel="00000000" w:rsidP="00000000" w:rsidRDefault="00000000" w:rsidRPr="00000000" w14:paraId="000001C7">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Los valores y las clasificaciones se multiplican para que, de esta manera, se pueda conocer el resultado ponderado de cada fortaleza y debilidad, que será ubicado en la columna ‘Puntuación’.</w:t>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rPr>
                <w:rFonts w:ascii="Arial" w:cs="Arial" w:eastAsia="Arial" w:hAnsi="Arial"/>
                <w:sz w:val="22"/>
                <w:szCs w:val="22"/>
              </w:rPr>
            </w:pPr>
            <w:sdt>
              <w:sdtPr>
                <w:tag w:val="goog_rdk_35"/>
              </w:sdtPr>
              <w:sdtContent>
                <w:commentRangeStart w:id="34"/>
              </w:sdtContent>
            </w:sdt>
            <w:r w:rsidDel="00000000" w:rsidR="00000000" w:rsidRPr="00000000">
              <w:rPr/>
              <w:drawing>
                <wp:inline distB="114300" distT="114300" distL="114300" distR="114300">
                  <wp:extent cx="2845118" cy="2295716"/>
                  <wp:effectExtent b="0" l="0" r="0" t="0"/>
                  <wp:docPr id="327"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2845118" cy="2295716"/>
                          </a:xfrm>
                          <a:prstGeom prst="rect"/>
                          <a:ln/>
                        </pic:spPr>
                      </pic:pic>
                    </a:graphicData>
                  </a:graphic>
                </wp:inline>
              </w:drawing>
            </w:r>
            <w:commentRangeEnd w:id="34"/>
            <w:r w:rsidDel="00000000" w:rsidR="00000000" w:rsidRPr="00000000">
              <w:commentReference w:id="34"/>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Se suman los valores resultantes </w:t>
            </w:r>
          </w:p>
        </w:tc>
        <w:tc>
          <w:tcPr>
            <w:shd w:fill="auto" w:val="clear"/>
            <w:tcMar>
              <w:top w:w="100.0" w:type="dxa"/>
              <w:left w:w="100.0" w:type="dxa"/>
              <w:bottom w:w="100.0" w:type="dxa"/>
              <w:right w:w="100.0" w:type="dxa"/>
            </w:tcMar>
          </w:tcPr>
          <w:p w:rsidR="00000000" w:rsidDel="00000000" w:rsidP="00000000" w:rsidRDefault="00000000" w:rsidRPr="00000000" w14:paraId="000001CA">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Se suman los valores resultantes de la multiplicación anterior y este es el resultado total de la matriz. Al finalizar de diligenciar la matriz se procede a realizar un análisis, teniendo en cuenta que el valor ponderado promedio es de 2.5 y que los puntajes con valor muy por debajo del promedio caracterizan a las empresas que son débiles internamente, mientras que los puntajes más altos indican una posición interna fuerte  (Pibaque-Pionce </w:t>
            </w:r>
            <w:r w:rsidDel="00000000" w:rsidR="00000000" w:rsidRPr="00000000">
              <w:rPr>
                <w:rFonts w:ascii="Arial" w:cs="Arial" w:eastAsia="Arial" w:hAnsi="Arial"/>
                <w:b w:val="0"/>
                <w:i w:val="1"/>
                <w:sz w:val="22"/>
                <w:szCs w:val="22"/>
                <w:rtl w:val="0"/>
              </w:rPr>
              <w:t xml:space="preserve">et al.</w:t>
            </w:r>
            <w:r w:rsidDel="00000000" w:rsidR="00000000" w:rsidRPr="00000000">
              <w:rPr>
                <w:rFonts w:ascii="Arial" w:cs="Arial" w:eastAsia="Arial" w:hAnsi="Arial"/>
                <w:b w:val="0"/>
                <w:sz w:val="22"/>
                <w:szCs w:val="22"/>
                <w:rtl w:val="0"/>
              </w:rPr>
              <w:t xml:space="preserve">, 2020, p. 21).</w:t>
            </w:r>
          </w:p>
          <w:p w:rsidR="00000000" w:rsidDel="00000000" w:rsidP="00000000" w:rsidRDefault="00000000" w:rsidRPr="00000000" w14:paraId="000001C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C">
            <w:pPr>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D">
            <w:pPr>
              <w:widowControl w:val="0"/>
              <w:rPr>
                <w:rFonts w:ascii="Arial" w:cs="Arial" w:eastAsia="Arial" w:hAnsi="Arial"/>
                <w:sz w:val="22"/>
                <w:szCs w:val="22"/>
              </w:rPr>
            </w:pPr>
            <w:sdt>
              <w:sdtPr>
                <w:tag w:val="goog_rdk_36"/>
              </w:sdtPr>
              <w:sdtContent>
                <w:commentRangeStart w:id="35"/>
              </w:sdtContent>
            </w:sdt>
            <w:r w:rsidDel="00000000" w:rsidR="00000000" w:rsidRPr="00000000">
              <w:rPr/>
              <w:drawing>
                <wp:inline distB="114300" distT="114300" distL="114300" distR="114300">
                  <wp:extent cx="2854643" cy="2145904"/>
                  <wp:effectExtent b="0" l="0" r="0" t="0"/>
                  <wp:docPr id="328"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2854643" cy="2145904"/>
                          </a:xfrm>
                          <a:prstGeom prst="rect"/>
                          <a:ln/>
                        </pic:spPr>
                      </pic:pic>
                    </a:graphicData>
                  </a:graphic>
                </wp:inline>
              </w:drawing>
            </w:r>
            <w:commentRangeEnd w:id="35"/>
            <w:r w:rsidDel="00000000" w:rsidR="00000000" w:rsidRPr="00000000">
              <w:commentReference w:id="35"/>
            </w:r>
            <w:r w:rsidDel="00000000" w:rsidR="00000000" w:rsidRPr="00000000">
              <w:rPr>
                <w:rtl w:val="0"/>
              </w:rPr>
            </w:r>
          </w:p>
        </w:tc>
      </w:tr>
    </w:tbl>
    <w:p w:rsidR="00000000" w:rsidDel="00000000" w:rsidP="00000000" w:rsidRDefault="00000000" w:rsidRPr="00000000" w14:paraId="000001CE">
      <w:pPr>
        <w:tabs>
          <w:tab w:val="left" w:pos="14459"/>
        </w:tabs>
        <w:spacing w:line="240" w:lineRule="auto"/>
        <w:ind w:right="391"/>
        <w:jc w:val="both"/>
        <w:rPr>
          <w:b w:val="1"/>
        </w:rPr>
      </w:pPr>
      <w:r w:rsidDel="00000000" w:rsidR="00000000" w:rsidRPr="00000000">
        <w:rPr>
          <w:rtl w:val="0"/>
        </w:rPr>
      </w:r>
    </w:p>
    <w:tbl>
      <w:tblPr>
        <w:tblStyle w:val="Table23"/>
        <w:tblW w:w="1537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375"/>
        <w:tblGridChange w:id="0">
          <w:tblGrid>
            <w:gridCol w:w="15375"/>
          </w:tblGrid>
        </w:tblGridChange>
      </w:tblGrid>
      <w:tr>
        <w:trPr>
          <w:cantSplit w:val="0"/>
          <w:tblHeader w:val="0"/>
        </w:trPr>
        <w:tc>
          <w:tcPr>
            <w:shd w:fill="8db3e2" w:val="clear"/>
          </w:tcPr>
          <w:p w:rsidR="00000000" w:rsidDel="00000000" w:rsidP="00000000" w:rsidRDefault="00000000" w:rsidRPr="00000000" w14:paraId="000001CF">
            <w:pPr>
              <w:tabs>
                <w:tab w:val="left" w:pos="14459"/>
              </w:tabs>
              <w:spacing w:after="120" w:lineRule="auto"/>
              <w:ind w:right="175"/>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1D0">
            <w:pPr>
              <w:spacing w:after="120" w:lineRule="auto"/>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cuanto a la matriz MOE, también conocida como matriz de la planificación estratégica, es aquella que a partir de las estrategias planteadas en la matriz DOFA, ayuda a establecer la prioridad de ejecución de estas, asignándoles valores a cada una de las diversas estrategias. Para ilustrarse, observe la siguiente infografía.</w:t>
            </w:r>
          </w:p>
        </w:tc>
      </w:tr>
    </w:tbl>
    <w:p w:rsidR="00000000" w:rsidDel="00000000" w:rsidP="00000000" w:rsidRDefault="00000000" w:rsidRPr="00000000" w14:paraId="000001D1">
      <w:pPr>
        <w:spacing w:after="120" w:line="240" w:lineRule="auto"/>
        <w:ind w:left="720" w:firstLine="0"/>
        <w:rPr/>
      </w:pPr>
      <w:r w:rsidDel="00000000" w:rsidR="00000000" w:rsidRPr="00000000">
        <w:rPr>
          <w:rtl w:val="0"/>
        </w:rPr>
      </w:r>
    </w:p>
    <w:p w:rsidR="00000000" w:rsidDel="00000000" w:rsidP="00000000" w:rsidRDefault="00000000" w:rsidRPr="00000000" w14:paraId="000001D2">
      <w:pPr>
        <w:spacing w:after="120" w:line="240" w:lineRule="auto"/>
        <w:ind w:left="720" w:firstLine="0"/>
        <w:jc w:val="both"/>
        <w:rPr/>
      </w:pPr>
      <w:r w:rsidDel="00000000" w:rsidR="00000000" w:rsidRPr="00000000">
        <w:rPr>
          <w:b w:val="1"/>
          <w:color w:val="000000"/>
          <w:rtl w:val="0"/>
        </w:rPr>
        <w:t xml:space="preserve">3.4 Matriz MOE </w:t>
      </w:r>
      <w:r w:rsidDel="00000000" w:rsidR="00000000" w:rsidRPr="00000000">
        <w:rPr>
          <w:rtl w:val="0"/>
        </w:rPr>
      </w:r>
    </w:p>
    <w:tbl>
      <w:tblPr>
        <w:tblStyle w:val="Table24"/>
        <w:tblW w:w="15540.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65"/>
        <w:gridCol w:w="11475"/>
        <w:tblGridChange w:id="0">
          <w:tblGrid>
            <w:gridCol w:w="4065"/>
            <w:gridCol w:w="1147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D3">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D4">
            <w:pPr>
              <w:pStyle w:val="Title"/>
              <w:widowControl w:val="0"/>
              <w:jc w:val="center"/>
              <w:rPr>
                <w:rFonts w:ascii="Arial" w:cs="Arial" w:eastAsia="Arial" w:hAnsi="Arial"/>
                <w:sz w:val="22"/>
                <w:szCs w:val="22"/>
              </w:rPr>
            </w:pPr>
            <w:bookmarkStart w:colFirst="0" w:colLast="0" w:name="_heading=h.1fob9te" w:id="10"/>
            <w:bookmarkEnd w:id="10"/>
            <w:r w:rsidDel="00000000" w:rsidR="00000000" w:rsidRPr="00000000">
              <w:rPr>
                <w:rFonts w:ascii="Arial" w:cs="Arial" w:eastAsia="Arial" w:hAnsi="Arial"/>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5">
            <w:pPr>
              <w:widowControl w:val="0"/>
              <w:rPr>
                <w:rFonts w:ascii="Arial" w:cs="Arial" w:eastAsia="Arial" w:hAnsi="Arial"/>
                <w:sz w:val="22"/>
                <w:szCs w:val="22"/>
                <w:highlight w:val="yellow"/>
              </w:rPr>
            </w:pPr>
            <w:r w:rsidDel="00000000" w:rsidR="00000000" w:rsidRPr="00000000">
              <w:rPr>
                <w:rFonts w:ascii="Arial" w:cs="Arial" w:eastAsia="Arial" w:hAnsi="Arial"/>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Con base en el análisis derivado de la matriz MOE se establecen e identifican las estrategias en orden de importancia y prioridad.</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Imagen</w:t>
            </w:r>
          </w:p>
          <w:p w:rsidR="00000000" w:rsidDel="00000000" w:rsidP="00000000" w:rsidRDefault="00000000" w:rsidRPr="00000000" w14:paraId="000001D8">
            <w:pPr>
              <w:widowControl w:val="0"/>
              <w:rPr>
                <w:rFonts w:ascii="Arial" w:cs="Arial" w:eastAsia="Arial" w:hAnsi="Arial"/>
                <w:sz w:val="22"/>
                <w:szCs w:val="22"/>
              </w:rPr>
            </w:pPr>
            <w:sdt>
              <w:sdtPr>
                <w:tag w:val="goog_rdk_37"/>
              </w:sdtPr>
              <w:sdtContent>
                <w:commentRangeStart w:id="36"/>
              </w:sdtContent>
            </w:sdt>
            <w:sdt>
              <w:sdtPr>
                <w:tag w:val="goog_rdk_38"/>
              </w:sdtPr>
              <w:sdtContent>
                <w:r w:rsidDel="00000000" w:rsidR="00000000" w:rsidRPr="00000000">
                  <w:rPr>
                    <w:rFonts w:ascii="Arial Unicode MS" w:cs="Arial Unicode MS" w:eastAsia="Arial Unicode MS" w:hAnsi="Arial Unicode MS"/>
                    <w:sz w:val="22"/>
                    <w:szCs w:val="22"/>
                    <w:rtl w:val="0"/>
                  </w:rPr>
                  <w:t xml:space="preserve">Texto → </w:t>
                </w:r>
              </w:sdtContent>
            </w:sdt>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1D9">
            <w:pPr>
              <w:widowControl w:val="0"/>
              <w:rPr>
                <w:rFonts w:ascii="Arial" w:cs="Arial" w:eastAsia="Arial" w:hAnsi="Arial"/>
                <w:sz w:val="22"/>
                <w:szCs w:val="22"/>
              </w:rPr>
            </w:pPr>
            <w:sdt>
              <w:sdtPr>
                <w:tag w:val="goog_rdk_39"/>
              </w:sdtPr>
              <w:sdtContent>
                <w:commentRangeStart w:id="37"/>
              </w:sdtContent>
            </w:sdt>
            <w:r w:rsidDel="00000000" w:rsidR="00000000" w:rsidRPr="00000000">
              <w:rPr/>
              <w:drawing>
                <wp:inline distB="114300" distT="114300" distL="114300" distR="114300">
                  <wp:extent cx="4959668" cy="3712144"/>
                  <wp:effectExtent b="0" l="0" r="0" t="0"/>
                  <wp:docPr id="329"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4959668" cy="3712144"/>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1DA">
            <w:pPr>
              <w:widowControl w:val="0"/>
              <w:rPr>
                <w:rFonts w:ascii="Arial" w:cs="Arial" w:eastAsia="Arial" w:hAnsi="Arial"/>
                <w:sz w:val="22"/>
                <w:szCs w:val="22"/>
              </w:rPr>
            </w:pPr>
            <w:r w:rsidDel="00000000" w:rsidR="00000000" w:rsidRPr="00000000">
              <w:rPr>
                <w:rtl w:val="0"/>
              </w:rPr>
            </w:r>
          </w:p>
        </w:tc>
      </w:tr>
      <w:tr>
        <w:trPr>
          <w:cantSplit w:val="0"/>
          <w:trHeight w:val="522.9785156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124103_i36</w:t>
            </w:r>
          </w:p>
        </w:tc>
      </w:tr>
    </w:tbl>
    <w:p w:rsidR="00000000" w:rsidDel="00000000" w:rsidP="00000000" w:rsidRDefault="00000000" w:rsidRPr="00000000" w14:paraId="000001DE">
      <w:pPr>
        <w:tabs>
          <w:tab w:val="left" w:pos="14459"/>
        </w:tabs>
        <w:spacing w:line="240" w:lineRule="auto"/>
        <w:ind w:right="391"/>
        <w:jc w:val="both"/>
        <w:rPr>
          <w:b w:val="1"/>
        </w:rPr>
      </w:pPr>
      <w:r w:rsidDel="00000000" w:rsidR="00000000" w:rsidRPr="00000000">
        <w:rPr>
          <w:rtl w:val="0"/>
        </w:rPr>
      </w:r>
    </w:p>
    <w:tbl>
      <w:tblPr>
        <w:tblStyle w:val="Table25"/>
        <w:tblW w:w="14700.0" w:type="dxa"/>
        <w:jc w:val="left"/>
        <w:tblInd w:w="6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0"/>
        <w:tblGridChange w:id="0">
          <w:tblGrid>
            <w:gridCol w:w="14700"/>
          </w:tblGrid>
        </w:tblGridChange>
      </w:tblGrid>
      <w:tr>
        <w:trPr>
          <w:cantSplit w:val="0"/>
          <w:tblHeader w:val="0"/>
        </w:trPr>
        <w:tc>
          <w:tcPr>
            <w:shd w:fill="8db3e2" w:val="clear"/>
          </w:tcPr>
          <w:p w:rsidR="00000000" w:rsidDel="00000000" w:rsidP="00000000" w:rsidRDefault="00000000" w:rsidRPr="00000000" w14:paraId="000001DF">
            <w:pPr>
              <w:tabs>
                <w:tab w:val="left" w:pos="14459"/>
              </w:tabs>
              <w:spacing w:after="120" w:lineRule="auto"/>
              <w:ind w:right="175"/>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shd w:fill="auto" w:val="clear"/>
          </w:tcPr>
          <w:p w:rsidR="00000000" w:rsidDel="00000000" w:rsidP="00000000" w:rsidRDefault="00000000" w:rsidRPr="00000000" w14:paraId="000001E0">
            <w:pPr>
              <w:spacing w:after="120" w:lineRule="auto"/>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Por último, es importante definir cuáles son los criterios técnicos para analizar la información y el avance de lo planteado, por eso lo invitamos a ver la valoración de la información.</w:t>
            </w:r>
          </w:p>
        </w:tc>
      </w:tr>
    </w:tbl>
    <w:p w:rsidR="00000000" w:rsidDel="00000000" w:rsidP="00000000" w:rsidRDefault="00000000" w:rsidRPr="00000000" w14:paraId="000001E1">
      <w:pPr>
        <w:spacing w:after="120" w:line="240" w:lineRule="auto"/>
        <w:ind w:left="720" w:firstLine="0"/>
        <w:jc w:val="center"/>
        <w:rPr>
          <w:color w:val="000000"/>
        </w:rPr>
      </w:pPr>
      <w:r w:rsidDel="00000000" w:rsidR="00000000" w:rsidRPr="00000000">
        <w:rPr>
          <w:rtl w:val="0"/>
        </w:rPr>
      </w:r>
    </w:p>
    <w:p w:rsidR="00000000" w:rsidDel="00000000" w:rsidP="00000000" w:rsidRDefault="00000000" w:rsidRPr="00000000" w14:paraId="000001E2">
      <w:pPr>
        <w:spacing w:after="120" w:line="240" w:lineRule="auto"/>
        <w:ind w:left="720" w:firstLine="0"/>
        <w:jc w:val="center"/>
        <w:rPr>
          <w:color w:val="000000"/>
        </w:rPr>
      </w:pPr>
      <w:r w:rsidDel="00000000" w:rsidR="00000000" w:rsidRPr="00000000">
        <w:rPr>
          <w:rtl w:val="0"/>
        </w:rPr>
      </w:r>
    </w:p>
    <w:p w:rsidR="00000000" w:rsidDel="00000000" w:rsidP="00000000" w:rsidRDefault="00000000" w:rsidRPr="00000000" w14:paraId="000001E3">
      <w:pPr>
        <w:spacing w:after="120" w:line="240" w:lineRule="auto"/>
        <w:ind w:left="720" w:firstLine="0"/>
        <w:jc w:val="center"/>
        <w:rPr>
          <w:color w:val="000000"/>
        </w:rPr>
      </w:pPr>
      <w:r w:rsidDel="00000000" w:rsidR="00000000" w:rsidRPr="00000000">
        <w:rPr>
          <w:rtl w:val="0"/>
        </w:rPr>
      </w:r>
    </w:p>
    <w:p w:rsidR="00000000" w:rsidDel="00000000" w:rsidP="00000000" w:rsidRDefault="00000000" w:rsidRPr="00000000" w14:paraId="000001E4">
      <w:pPr>
        <w:spacing w:after="120" w:line="240" w:lineRule="auto"/>
        <w:ind w:left="720" w:firstLine="0"/>
        <w:jc w:val="center"/>
        <w:rPr>
          <w:color w:val="000000"/>
        </w:rPr>
      </w:pPr>
      <w:r w:rsidDel="00000000" w:rsidR="00000000" w:rsidRPr="00000000">
        <w:rPr>
          <w:rtl w:val="0"/>
        </w:rPr>
      </w:r>
    </w:p>
    <w:p w:rsidR="00000000" w:rsidDel="00000000" w:rsidP="00000000" w:rsidRDefault="00000000" w:rsidRPr="00000000" w14:paraId="000001E5">
      <w:pPr>
        <w:spacing w:after="120" w:line="240" w:lineRule="auto"/>
        <w:ind w:left="720" w:firstLine="0"/>
        <w:jc w:val="center"/>
        <w:rPr>
          <w:color w:val="000000"/>
        </w:rPr>
      </w:pPr>
      <w:r w:rsidDel="00000000" w:rsidR="00000000" w:rsidRPr="00000000">
        <w:rPr>
          <w:rtl w:val="0"/>
        </w:rPr>
      </w:r>
    </w:p>
    <w:p w:rsidR="00000000" w:rsidDel="00000000" w:rsidP="00000000" w:rsidRDefault="00000000" w:rsidRPr="00000000" w14:paraId="000001E6">
      <w:pPr>
        <w:spacing w:after="120" w:line="240" w:lineRule="auto"/>
        <w:ind w:left="436" w:firstLine="0"/>
        <w:rPr>
          <w:b w:val="1"/>
          <w:color w:val="000000"/>
        </w:rPr>
      </w:pPr>
      <w:r w:rsidDel="00000000" w:rsidR="00000000" w:rsidRPr="00000000">
        <w:rPr>
          <w:b w:val="1"/>
          <w:color w:val="000000"/>
          <w:rtl w:val="0"/>
        </w:rPr>
        <w:t xml:space="preserve">4. Valoración de información</w:t>
      </w:r>
    </w:p>
    <w:p w:rsidR="00000000" w:rsidDel="00000000" w:rsidP="00000000" w:rsidRDefault="00000000" w:rsidRPr="00000000" w14:paraId="000001E7">
      <w:pPr>
        <w:tabs>
          <w:tab w:val="left" w:pos="14459"/>
        </w:tabs>
        <w:spacing w:line="240" w:lineRule="auto"/>
        <w:ind w:right="391"/>
        <w:jc w:val="both"/>
        <w:rPr>
          <w:b w:val="1"/>
        </w:rPr>
      </w:pPr>
      <w:r w:rsidDel="00000000" w:rsidR="00000000" w:rsidRPr="00000000">
        <w:rPr>
          <w:rtl w:val="0"/>
        </w:rPr>
      </w:r>
    </w:p>
    <w:tbl>
      <w:tblPr>
        <w:tblStyle w:val="Table26"/>
        <w:tblW w:w="14700.0" w:type="dxa"/>
        <w:jc w:val="left"/>
        <w:tblInd w:w="6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0"/>
        <w:tblGridChange w:id="0">
          <w:tblGrid>
            <w:gridCol w:w="14700"/>
          </w:tblGrid>
        </w:tblGridChange>
      </w:tblGrid>
      <w:tr>
        <w:trPr>
          <w:cantSplit w:val="0"/>
          <w:tblHeader w:val="0"/>
        </w:trPr>
        <w:tc>
          <w:tcPr>
            <w:shd w:fill="8db3e2" w:val="clear"/>
          </w:tcPr>
          <w:p w:rsidR="00000000" w:rsidDel="00000000" w:rsidP="00000000" w:rsidRDefault="00000000" w:rsidRPr="00000000" w14:paraId="000001E8">
            <w:pPr>
              <w:tabs>
                <w:tab w:val="left" w:pos="14459"/>
              </w:tabs>
              <w:spacing w:after="120" w:lineRule="auto"/>
              <w:ind w:right="175"/>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shd w:fill="auto" w:val="clear"/>
          </w:tcPr>
          <w:p w:rsidR="00000000" w:rsidDel="00000000" w:rsidP="00000000" w:rsidRDefault="00000000" w:rsidRPr="00000000" w14:paraId="000001E9">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Piattini y Ruiz (2020) mencionan la importancia de tener en cuenta no </w:t>
            </w:r>
            <w:r w:rsidDel="00000000" w:rsidR="00000000" w:rsidRPr="00000000">
              <w:rPr>
                <w:rFonts w:ascii="Arial" w:cs="Arial" w:eastAsia="Arial" w:hAnsi="Arial"/>
                <w:b w:val="0"/>
                <w:sz w:val="22"/>
                <w:szCs w:val="22"/>
                <w:rtl w:val="0"/>
              </w:rPr>
              <w:t xml:space="preserve">solo</w:t>
            </w:r>
            <w:r w:rsidDel="00000000" w:rsidR="00000000" w:rsidRPr="00000000">
              <w:rPr>
                <w:rFonts w:ascii="Arial" w:cs="Arial" w:eastAsia="Arial" w:hAnsi="Arial"/>
                <w:b w:val="0"/>
                <w:sz w:val="22"/>
                <w:szCs w:val="22"/>
                <w:rtl w:val="0"/>
              </w:rPr>
              <w:t xml:space="preserve"> los aspectos numéricos al momento de tomar decisiones, sino también los activos intangibles de la empresa como fuente principal de ventaja competitiva. (p.44)</w:t>
            </w:r>
          </w:p>
          <w:p w:rsidR="00000000" w:rsidDel="00000000" w:rsidP="00000000" w:rsidRDefault="00000000" w:rsidRPr="00000000" w14:paraId="000001EA">
            <w:pPr>
              <w:ind w:left="436" w:firstLine="0"/>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1EB">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Considerando lo anterior, la información resultante de los análisis realizados al interior de la organización, a través de las diferentes matrices aplicadas (</w:t>
            </w:r>
            <w:r w:rsidDel="00000000" w:rsidR="00000000" w:rsidRPr="00000000">
              <w:rPr>
                <w:rFonts w:ascii="Arial" w:cs="Arial" w:eastAsia="Arial" w:hAnsi="Arial"/>
                <w:b w:val="0"/>
                <w:sz w:val="22"/>
                <w:szCs w:val="22"/>
                <w:rtl w:val="0"/>
              </w:rPr>
              <w:t xml:space="preserve">DOFA</w:t>
            </w:r>
            <w:r w:rsidDel="00000000" w:rsidR="00000000" w:rsidRPr="00000000">
              <w:rPr>
                <w:rFonts w:ascii="Arial" w:cs="Arial" w:eastAsia="Arial" w:hAnsi="Arial"/>
                <w:b w:val="0"/>
                <w:sz w:val="22"/>
                <w:szCs w:val="22"/>
                <w:rtl w:val="0"/>
              </w:rPr>
              <w:t xml:space="preserve">, MEFE, MEFI y MOE), permite llegar a una toma de decisiones importantes, con el propósito de comprender el estado en el que se encuentra la empresa, y posteriormente plantear un plan de desarrollo estratégico cuyo avance pueda ser medible y controlado. </w:t>
            </w:r>
          </w:p>
          <w:p w:rsidR="00000000" w:rsidDel="00000000" w:rsidP="00000000" w:rsidRDefault="00000000" w:rsidRPr="00000000" w14:paraId="000001EC">
            <w:pPr>
              <w:ind w:left="436" w:firstLine="0"/>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1ED">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w:t>
            </w:r>
            <w:r w:rsidDel="00000000" w:rsidR="00000000" w:rsidRPr="00000000">
              <w:rPr>
                <w:rFonts w:ascii="Arial" w:cs="Arial" w:eastAsia="Arial" w:hAnsi="Arial"/>
                <w:b w:val="0"/>
                <w:i w:val="1"/>
                <w:sz w:val="22"/>
                <w:szCs w:val="22"/>
                <w:rtl w:val="0"/>
              </w:rPr>
              <w:t xml:space="preserve">Balance scorecard</w:t>
            </w:r>
            <w:r w:rsidDel="00000000" w:rsidR="00000000" w:rsidRPr="00000000">
              <w:rPr>
                <w:rFonts w:ascii="Arial" w:cs="Arial" w:eastAsia="Arial" w:hAnsi="Arial"/>
                <w:b w:val="0"/>
                <w:sz w:val="22"/>
                <w:szCs w:val="22"/>
                <w:rtl w:val="0"/>
              </w:rPr>
              <w:t xml:space="preserve"> (BSC), instrumento anteriormente mencionado, hace posible valorar la información, ya que “es un sistema de gestión estratégica que les permite clarificar la visión y la estrategia, comunicar y vincular los objetivos y los indicadores estratégicos, alinear las iniciativas estratégicas, y aumentar la retroalimentación y la formación estratégica.” (Kaplan y Norton, 1992, citados en Piattini y Ruiz, 2020, p. 44).</w:t>
            </w:r>
          </w:p>
        </w:tc>
      </w:tr>
    </w:tbl>
    <w:p w:rsidR="00000000" w:rsidDel="00000000" w:rsidP="00000000" w:rsidRDefault="00000000" w:rsidRPr="00000000" w14:paraId="000001EE">
      <w:pPr>
        <w:tabs>
          <w:tab w:val="left" w:pos="14459"/>
        </w:tabs>
        <w:spacing w:line="240" w:lineRule="auto"/>
        <w:ind w:right="391"/>
        <w:jc w:val="both"/>
        <w:rPr>
          <w:b w:val="1"/>
        </w:rPr>
      </w:pPr>
      <w:r w:rsidDel="00000000" w:rsidR="00000000" w:rsidRPr="00000000">
        <w:rPr>
          <w:rtl w:val="0"/>
        </w:rPr>
      </w:r>
    </w:p>
    <w:p w:rsidR="00000000" w:rsidDel="00000000" w:rsidP="00000000" w:rsidRDefault="00000000" w:rsidRPr="00000000" w14:paraId="000001EF">
      <w:pPr>
        <w:spacing w:line="240" w:lineRule="auto"/>
        <w:jc w:val="both"/>
        <w:rPr>
          <w:b w:val="1"/>
          <w:color w:val="7f7f7f"/>
        </w:rPr>
      </w:pPr>
      <w:r w:rsidDel="00000000" w:rsidR="00000000" w:rsidRPr="00000000">
        <w:rPr>
          <w:rtl w:val="0"/>
        </w:rPr>
      </w:r>
    </w:p>
    <w:tbl>
      <w:tblPr>
        <w:tblStyle w:val="Table27"/>
        <w:tblW w:w="14670.0" w:type="dxa"/>
        <w:jc w:val="left"/>
        <w:tblInd w:w="6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670"/>
        <w:tblGridChange w:id="0">
          <w:tblGrid>
            <w:gridCol w:w="14670"/>
          </w:tblGrid>
        </w:tblGridChange>
      </w:tblGrid>
      <w:tr>
        <w:trPr>
          <w:cantSplit w:val="0"/>
          <w:tblHeader w:val="0"/>
        </w:trPr>
        <w:tc>
          <w:tcPr>
            <w:shd w:fill="8db3e2" w:val="clear"/>
          </w:tcPr>
          <w:p w:rsidR="00000000" w:rsidDel="00000000" w:rsidP="00000000" w:rsidRDefault="00000000" w:rsidRPr="00000000" w14:paraId="000001F0">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1F1">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De acuerdo con lo anterior, a continuación se presenta la síntesis de este componente formativo.</w:t>
            </w:r>
          </w:p>
        </w:tc>
      </w:tr>
    </w:tbl>
    <w:p w:rsidR="00000000" w:rsidDel="00000000" w:rsidP="00000000" w:rsidRDefault="00000000" w:rsidRPr="00000000" w14:paraId="000001F2">
      <w:pPr>
        <w:spacing w:line="240" w:lineRule="auto"/>
        <w:rPr>
          <w:b w:val="1"/>
        </w:rPr>
      </w:pPr>
      <w:r w:rsidDel="00000000" w:rsidR="00000000" w:rsidRPr="00000000">
        <w:rPr>
          <w:rtl w:val="0"/>
        </w:rPr>
      </w:r>
    </w:p>
    <w:p w:rsidR="00000000" w:rsidDel="00000000" w:rsidP="00000000" w:rsidRDefault="00000000" w:rsidRPr="00000000" w14:paraId="000001F3">
      <w:pPr>
        <w:spacing w:after="120" w:line="240" w:lineRule="auto"/>
        <w:rPr/>
      </w:pPr>
      <w:r w:rsidDel="00000000" w:rsidR="00000000" w:rsidRPr="00000000">
        <w:rPr>
          <w:b w:val="1"/>
          <w:rtl w:val="0"/>
        </w:rPr>
        <w:t xml:space="preserve">SÍNTESIS</w:t>
      </w:r>
      <w:r w:rsidDel="00000000" w:rsidR="00000000" w:rsidRPr="00000000">
        <w:rPr>
          <w:rtl w:val="0"/>
        </w:rPr>
      </w:r>
    </w:p>
    <w:tbl>
      <w:tblPr>
        <w:tblStyle w:val="Table28"/>
        <w:tblW w:w="14715.0" w:type="dxa"/>
        <w:jc w:val="left"/>
        <w:tblInd w:w="6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25"/>
        <w:gridCol w:w="12690"/>
        <w:tblGridChange w:id="0">
          <w:tblGrid>
            <w:gridCol w:w="2025"/>
            <w:gridCol w:w="12690"/>
          </w:tblGrid>
        </w:tblGridChange>
      </w:tblGrid>
      <w:tr>
        <w:trPr>
          <w:cantSplit w:val="0"/>
          <w:tblHeader w:val="0"/>
        </w:trPr>
        <w:tc>
          <w:tcPr>
            <w:shd w:fill="c6d9f1" w:val="clear"/>
          </w:tcPr>
          <w:p w:rsidR="00000000" w:rsidDel="00000000" w:rsidP="00000000" w:rsidRDefault="00000000" w:rsidRPr="00000000" w14:paraId="000001F4">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6d9f1" w:val="clear"/>
          </w:tcPr>
          <w:p w:rsidR="00000000" w:rsidDel="00000000" w:rsidP="00000000" w:rsidRDefault="00000000" w:rsidRPr="00000000" w14:paraId="000001F5">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Síntesis</w:t>
            </w:r>
          </w:p>
        </w:tc>
      </w:tr>
      <w:tr>
        <w:trPr>
          <w:cantSplit w:val="0"/>
          <w:tblHeader w:val="0"/>
        </w:trPr>
        <w:tc>
          <w:tcPr>
            <w:gridSpan w:val="2"/>
            <w:shd w:fill="auto" w:val="clear"/>
          </w:tcPr>
          <w:p w:rsidR="00000000" w:rsidDel="00000000" w:rsidP="00000000" w:rsidRDefault="00000000" w:rsidRPr="00000000" w14:paraId="000001F6">
            <w:pPr>
              <w:rPr>
                <w:rFonts w:ascii="Arial" w:cs="Arial" w:eastAsia="Arial" w:hAnsi="Arial"/>
                <w:sz w:val="22"/>
                <w:szCs w:val="22"/>
              </w:rPr>
            </w:pPr>
            <w:r w:rsidDel="00000000" w:rsidR="00000000" w:rsidRPr="00000000">
              <w:rPr>
                <w:rFonts w:ascii="Arial" w:cs="Arial" w:eastAsia="Arial" w:hAnsi="Arial"/>
                <w:sz w:val="22"/>
                <w:szCs w:val="22"/>
                <w:rtl w:val="0"/>
              </w:rPr>
              <w:t xml:space="preserve">Gestión de mercados de productos turísticos</w:t>
            </w:r>
            <w:r w:rsidDel="00000000" w:rsidR="00000000" w:rsidRPr="00000000">
              <w:rPr>
                <w:rFonts w:ascii="Arial" w:cs="Arial" w:eastAsia="Arial" w:hAnsi="Arial"/>
                <w:b w:val="0"/>
                <w:sz w:val="22"/>
                <w:szCs w:val="22"/>
                <w:rtl w:val="0"/>
              </w:rPr>
              <w:br w:type="textWrapping"/>
            </w:r>
            <w:r w:rsidDel="00000000" w:rsidR="00000000" w:rsidRPr="00000000">
              <w:rPr>
                <w:rFonts w:ascii="Arial" w:cs="Arial" w:eastAsia="Arial" w:hAnsi="Arial"/>
                <w:sz w:val="22"/>
                <w:szCs w:val="22"/>
                <w:rtl w:val="0"/>
              </w:rPr>
              <w:t xml:space="preserve">Síntesis</w:t>
            </w:r>
            <w:r w:rsidDel="00000000" w:rsidR="00000000" w:rsidRPr="00000000">
              <w:rPr>
                <w:rFonts w:ascii="Arial" w:cs="Arial" w:eastAsia="Arial" w:hAnsi="Arial"/>
                <w:b w:val="0"/>
                <w:sz w:val="22"/>
                <w:szCs w:val="22"/>
                <w:rtl w:val="0"/>
              </w:rPr>
              <w:t xml:space="preserve">: Diagnóstico del entorno turístico </w:t>
            </w: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1F8">
            <w:pPr>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p w:rsidR="00000000" w:rsidDel="00000000" w:rsidP="00000000" w:rsidRDefault="00000000" w:rsidRPr="00000000" w14:paraId="000001F9">
            <w:pPr>
              <w:rPr>
                <w:rFonts w:ascii="Arial" w:cs="Arial" w:eastAsia="Arial" w:hAnsi="Arial"/>
                <w:color w:val="bfbfbf"/>
                <w:sz w:val="22"/>
                <w:szCs w:val="22"/>
              </w:rPr>
            </w:pPr>
            <w:r w:rsidDel="00000000" w:rsidR="00000000" w:rsidRPr="00000000">
              <w:rPr>
                <w:rtl w:val="0"/>
              </w:rPr>
            </w:r>
          </w:p>
        </w:tc>
        <w:tc>
          <w:tcPr>
            <w:shd w:fill="auto" w:val="clear"/>
          </w:tcPr>
          <w:p w:rsidR="00000000" w:rsidDel="00000000" w:rsidP="00000000" w:rsidRDefault="00000000" w:rsidRPr="00000000" w14:paraId="000001FA">
            <w:pPr>
              <w:tabs>
                <w:tab w:val="left" w:pos="14459"/>
              </w:tabs>
              <w:spacing w:after="120" w:lineRule="auto"/>
              <w:ind w:right="391"/>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la siguiente imagen verá la manera en la que se relacionan todos los temas del presente componente formativo. Es de resaltar que el marco estratégico cuenta con cinco componentes (misión, visión, valores corporativos, objetivos organizacionales, metas organizacionales), y que traza la ruta estratégica construida a partir de las estrategias en el BSC (</w:t>
            </w:r>
            <w:r w:rsidDel="00000000" w:rsidR="00000000" w:rsidRPr="00000000">
              <w:rPr>
                <w:rFonts w:ascii="Arial" w:cs="Arial" w:eastAsia="Arial" w:hAnsi="Arial"/>
                <w:b w:val="0"/>
                <w:i w:val="1"/>
                <w:sz w:val="22"/>
                <w:szCs w:val="22"/>
                <w:rtl w:val="0"/>
              </w:rPr>
              <w:t xml:space="preserve">Balance scorecard</w:t>
            </w:r>
            <w:r w:rsidDel="00000000" w:rsidR="00000000" w:rsidRPr="00000000">
              <w:rPr>
                <w:rFonts w:ascii="Arial" w:cs="Arial" w:eastAsia="Arial" w:hAnsi="Arial"/>
                <w:b w:val="0"/>
                <w:sz w:val="22"/>
                <w:szCs w:val="22"/>
                <w:rtl w:val="0"/>
              </w:rPr>
              <w:t xml:space="preserve">), las cuales, a su vez, se derivan del diagnóstico que se realiza con el apoyo de instrumentos o matrices (COFA, MEFE, MEFI, MOE). Además, las estrategias también permiten tener en cuenta en la ruta estratégica los acuerdos comerciales de integración que los prestadores de servicios turísticos o entes gubernamentales pueden llegar a formar para beneficio de la empresa. </w:t>
            </w:r>
          </w:p>
        </w:tc>
      </w:tr>
      <w:tr>
        <w:trPr>
          <w:cantSplit w:val="0"/>
          <w:tblHeader w:val="0"/>
        </w:trPr>
        <w:tc>
          <w:tcPr>
            <w:gridSpan w:val="2"/>
            <w:shd w:fill="ffffff" w:val="clear"/>
          </w:tcPr>
          <w:p w:rsidR="00000000" w:rsidDel="00000000" w:rsidP="00000000" w:rsidRDefault="00000000" w:rsidRPr="00000000" w14:paraId="000001FB">
            <w:pPr>
              <w:spacing w:after="120" w:lineRule="auto"/>
              <w:rPr>
                <w:rFonts w:ascii="Arial" w:cs="Arial" w:eastAsia="Arial" w:hAnsi="Arial"/>
                <w:sz w:val="22"/>
                <w:szCs w:val="22"/>
              </w:rPr>
            </w:pPr>
            <w:sdt>
              <w:sdtPr>
                <w:tag w:val="goog_rdk_40"/>
              </w:sdtPr>
              <w:sdtContent>
                <w:commentRangeStart w:id="38"/>
              </w:sdtContent>
            </w:sdt>
            <w:r w:rsidDel="00000000" w:rsidR="00000000" w:rsidRPr="00000000">
              <w:rPr/>
              <w:drawing>
                <wp:inline distB="0" distT="0" distL="0" distR="0">
                  <wp:extent cx="5779899" cy="4895601"/>
                  <wp:effectExtent b="0" l="0" r="0" t="0"/>
                  <wp:docPr id="330"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779899" cy="4895601"/>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1FC">
            <w:pPr>
              <w:widowControl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D">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Código de la imagen: </w:t>
            </w:r>
            <w:r w:rsidDel="00000000" w:rsidR="00000000" w:rsidRPr="00000000">
              <w:rPr>
                <w:rFonts w:ascii="Arial" w:cs="Arial" w:eastAsia="Arial" w:hAnsi="Arial"/>
                <w:b w:val="0"/>
                <w:sz w:val="22"/>
                <w:szCs w:val="22"/>
                <w:rtl w:val="0"/>
              </w:rPr>
              <w:t xml:space="preserve">124103_i37</w:t>
            </w:r>
            <w:r w:rsidDel="00000000" w:rsidR="00000000" w:rsidRPr="00000000">
              <w:rPr>
                <w:rtl w:val="0"/>
              </w:rPr>
            </w:r>
          </w:p>
        </w:tc>
      </w:tr>
    </w:tbl>
    <w:p w:rsidR="00000000" w:rsidDel="00000000" w:rsidP="00000000" w:rsidRDefault="00000000" w:rsidRPr="00000000" w14:paraId="000001FF">
      <w:pPr>
        <w:tabs>
          <w:tab w:val="left" w:pos="14459"/>
        </w:tabs>
        <w:spacing w:after="120" w:line="240" w:lineRule="auto"/>
        <w:ind w:right="391"/>
        <w:rPr>
          <w:b w:val="1"/>
          <w:color w:val="7f7f7f"/>
        </w:rPr>
      </w:pPr>
      <w:r w:rsidDel="00000000" w:rsidR="00000000" w:rsidRPr="00000000">
        <w:rPr>
          <w:rtl w:val="0"/>
        </w:rPr>
      </w:r>
    </w:p>
    <w:tbl>
      <w:tblPr>
        <w:tblStyle w:val="Table29"/>
        <w:tblW w:w="14625.0" w:type="dxa"/>
        <w:jc w:val="left"/>
        <w:tblInd w:w="6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625"/>
        <w:tblGridChange w:id="0">
          <w:tblGrid>
            <w:gridCol w:w="14625"/>
          </w:tblGrid>
        </w:tblGridChange>
      </w:tblGrid>
      <w:tr>
        <w:trPr>
          <w:cantSplit w:val="0"/>
          <w:tblHeader w:val="0"/>
        </w:trPr>
        <w:tc>
          <w:tcPr>
            <w:shd w:fill="8db3e2" w:val="clear"/>
          </w:tcPr>
          <w:p w:rsidR="00000000" w:rsidDel="00000000" w:rsidP="00000000" w:rsidRDefault="00000000" w:rsidRPr="00000000" w14:paraId="00000200">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201">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No olvide desarrollar la actividad interactiva que le permitirá conocer lo aprendido durante el desarrollo de este componente formativo.</w:t>
            </w:r>
          </w:p>
        </w:tc>
      </w:tr>
    </w:tbl>
    <w:p w:rsidR="00000000" w:rsidDel="00000000" w:rsidP="00000000" w:rsidRDefault="00000000" w:rsidRPr="00000000" w14:paraId="00000202">
      <w:pPr>
        <w:spacing w:line="240" w:lineRule="auto"/>
        <w:rPr>
          <w:b w:val="1"/>
        </w:rPr>
      </w:pPr>
      <w:r w:rsidDel="00000000" w:rsidR="00000000" w:rsidRPr="00000000">
        <w:rPr>
          <w:rtl w:val="0"/>
        </w:rPr>
      </w:r>
    </w:p>
    <w:p w:rsidR="00000000" w:rsidDel="00000000" w:rsidP="00000000" w:rsidRDefault="00000000" w:rsidRPr="00000000" w14:paraId="00000203">
      <w:pPr>
        <w:spacing w:after="120" w:line="240" w:lineRule="auto"/>
        <w:rPr>
          <w:b w:val="1"/>
        </w:rPr>
      </w:pPr>
      <w:r w:rsidDel="00000000" w:rsidR="00000000" w:rsidRPr="00000000">
        <w:rPr>
          <w:rtl w:val="0"/>
        </w:rPr>
      </w:r>
    </w:p>
    <w:p w:rsidR="00000000" w:rsidDel="00000000" w:rsidP="00000000" w:rsidRDefault="00000000" w:rsidRPr="00000000" w14:paraId="00000204">
      <w:pPr>
        <w:spacing w:after="120" w:line="240" w:lineRule="auto"/>
        <w:rPr>
          <w:b w:val="1"/>
        </w:rPr>
      </w:pPr>
      <w:r w:rsidDel="00000000" w:rsidR="00000000" w:rsidRPr="00000000">
        <w:rPr>
          <w:b w:val="1"/>
          <w:rtl w:val="0"/>
        </w:rPr>
        <w:t xml:space="preserve">ACTIVIDAD DIDÁCTICA</w:t>
      </w:r>
    </w:p>
    <w:p w:rsidR="00000000" w:rsidDel="00000000" w:rsidP="00000000" w:rsidRDefault="00000000" w:rsidRPr="00000000" w14:paraId="00000205">
      <w:pPr>
        <w:spacing w:line="240" w:lineRule="auto"/>
        <w:rPr/>
      </w:pPr>
      <w:r w:rsidDel="00000000" w:rsidR="00000000" w:rsidRPr="00000000">
        <w:rPr>
          <w:rtl w:val="0"/>
        </w:rPr>
      </w:r>
    </w:p>
    <w:tbl>
      <w:tblPr>
        <w:tblStyle w:val="Table30"/>
        <w:tblW w:w="13440.0" w:type="dxa"/>
        <w:jc w:val="left"/>
        <w:tblInd w:w="7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5955"/>
        <w:gridCol w:w="6210"/>
        <w:tblGridChange w:id="0">
          <w:tblGrid>
            <w:gridCol w:w="1275"/>
            <w:gridCol w:w="5955"/>
            <w:gridCol w:w="621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6">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07">
            <w:pPr>
              <w:pStyle w:val="Title"/>
              <w:widowControl w:val="0"/>
              <w:jc w:val="center"/>
              <w:rPr>
                <w:rFonts w:ascii="Arial" w:cs="Arial" w:eastAsia="Arial" w:hAnsi="Arial"/>
                <w:sz w:val="22"/>
                <w:szCs w:val="22"/>
              </w:rPr>
            </w:pPr>
            <w:bookmarkStart w:colFirst="0" w:colLast="0" w:name="_heading=h.35nkun2" w:id="11"/>
            <w:bookmarkEnd w:id="11"/>
            <w:r w:rsidDel="00000000" w:rsidR="00000000" w:rsidRPr="00000000">
              <w:rPr>
                <w:rFonts w:ascii="Arial" w:cs="Arial" w:eastAsia="Arial" w:hAnsi="Arial"/>
                <w:sz w:val="22"/>
                <w:szCs w:val="22"/>
                <w:rtl w:val="0"/>
              </w:rPr>
              <w:t xml:space="preserve">Actividad didáctica. Completar la frase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9">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 continuación, se </w:t>
            </w:r>
            <w:r w:rsidDel="00000000" w:rsidR="00000000" w:rsidRPr="00000000">
              <w:rPr>
                <w:rFonts w:ascii="Arial" w:cs="Arial" w:eastAsia="Arial" w:hAnsi="Arial"/>
                <w:b w:val="0"/>
                <w:sz w:val="22"/>
                <w:szCs w:val="22"/>
                <w:rtl w:val="0"/>
              </w:rPr>
              <w:t xml:space="preserve">validarán</w:t>
            </w:r>
            <w:r w:rsidDel="00000000" w:rsidR="00000000" w:rsidRPr="00000000">
              <w:rPr>
                <w:rFonts w:ascii="Arial" w:cs="Arial" w:eastAsia="Arial" w:hAnsi="Arial"/>
                <w:b w:val="0"/>
                <w:sz w:val="22"/>
                <w:szCs w:val="22"/>
                <w:rtl w:val="0"/>
              </w:rPr>
              <w:t xml:space="preserve"> los conceptos relacionados con los fundamentos generales del marco o direccionamiento estratégico. Esta actividad le permitirá determinar el grado de apropiación de los contenidos del componente formativo.</w:t>
            </w:r>
          </w:p>
          <w:p w:rsidR="00000000" w:rsidDel="00000000" w:rsidP="00000000" w:rsidRDefault="00000000" w:rsidRPr="00000000" w14:paraId="0000020A">
            <w:pPr>
              <w:widowControl w:val="0"/>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20B">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Complete los espacios en blanco de cada una de las frases y luego haga clic en el botón “verificar respuesta”. Este ejercicio es de repaso, no constituye una actividad evaluativa.</w:t>
            </w:r>
          </w:p>
          <w:p w:rsidR="00000000" w:rsidDel="00000000" w:rsidP="00000000" w:rsidRDefault="00000000" w:rsidRPr="00000000" w14:paraId="0000020C">
            <w:pPr>
              <w:widowControl w:val="0"/>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20D">
            <w:pPr>
              <w:widowControl w:val="0"/>
              <w:rPr>
                <w:rFonts w:ascii="Arial" w:cs="Arial" w:eastAsia="Arial" w:hAnsi="Arial"/>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rPr>
                <w:rFonts w:ascii="Arial" w:cs="Arial" w:eastAsia="Arial" w:hAnsi="Arial"/>
                <w:sz w:val="22"/>
                <w:szCs w:val="22"/>
              </w:rPr>
            </w:pPr>
            <w:sdt>
              <w:sdtPr>
                <w:tag w:val="goog_rdk_41"/>
              </w:sdtPr>
              <w:sdtContent>
                <w:commentRangeStart w:id="39"/>
              </w:sdtContent>
            </w:sdt>
            <w:r w:rsidDel="00000000" w:rsidR="00000000" w:rsidRPr="00000000">
              <w:rPr/>
              <w:drawing>
                <wp:inline distB="114300" distT="114300" distL="114300" distR="114300">
                  <wp:extent cx="1854518" cy="1854518"/>
                  <wp:effectExtent b="0" l="0" r="0" t="0"/>
                  <wp:docPr id="331"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1854518" cy="1854518"/>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21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imagen: 124103_i38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1">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____________ se compone de la misión, visión, objetivos y metas organizacionales, principios, valores, estrategias y propósitos, reflejado en planes, programas y proyectos.</w:t>
            </w:r>
          </w:p>
        </w:tc>
        <w:tc>
          <w:tcPr>
            <w:shd w:fill="auto" w:val="clear"/>
            <w:tcMar>
              <w:top w:w="100.0" w:type="dxa"/>
              <w:left w:w="100.0" w:type="dxa"/>
              <w:bottom w:w="100.0" w:type="dxa"/>
              <w:right w:w="100.0" w:type="dxa"/>
            </w:tcMar>
          </w:tcPr>
          <w:p w:rsidR="00000000" w:rsidDel="00000000" w:rsidP="00000000" w:rsidRDefault="00000000" w:rsidRPr="00000000" w14:paraId="00000213">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Respuesta: Marco o direccionamiento estratégico.</w:t>
            </w:r>
          </w:p>
          <w:p w:rsidR="00000000" w:rsidDel="00000000" w:rsidP="00000000" w:rsidRDefault="00000000" w:rsidRPr="00000000" w14:paraId="00000214">
            <w:pPr>
              <w:widowControl w:val="0"/>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5">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Las cualidades, virtudes y principios que guían a la empresa u organización para tomar decisiones, realizar acciones, crear y mantener el ambiente interno. Son los _____________, estos pueden generar identidad y pertenencia del grupo de trabajo con la organización.</w:t>
            </w:r>
          </w:p>
        </w:tc>
        <w:tc>
          <w:tcPr>
            <w:shd w:fill="auto" w:val="clear"/>
            <w:tcMar>
              <w:top w:w="100.0" w:type="dxa"/>
              <w:left w:w="100.0" w:type="dxa"/>
              <w:bottom w:w="100.0" w:type="dxa"/>
              <w:right w:w="100.0" w:type="dxa"/>
            </w:tcMar>
          </w:tcPr>
          <w:p w:rsidR="00000000" w:rsidDel="00000000" w:rsidP="00000000" w:rsidRDefault="00000000" w:rsidRPr="00000000" w14:paraId="00000217">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Respuesta: Valores corporativos.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8">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Un _____________ es una alianza representada mediante un documento que se da entre dos o más empresas u organizaciones que se benefician entre sí, a través de sus actividades productivas y de los intercambios pactados en dicho documento.</w:t>
            </w:r>
          </w:p>
        </w:tc>
        <w:tc>
          <w:tcPr>
            <w:shd w:fill="auto" w:val="clear"/>
            <w:tcMar>
              <w:top w:w="100.0" w:type="dxa"/>
              <w:left w:w="100.0" w:type="dxa"/>
              <w:bottom w:w="100.0" w:type="dxa"/>
              <w:right w:w="100.0" w:type="dxa"/>
            </w:tcMar>
          </w:tcPr>
          <w:p w:rsidR="00000000" w:rsidDel="00000000" w:rsidP="00000000" w:rsidRDefault="00000000" w:rsidRPr="00000000" w14:paraId="0000021A">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Respuesta: Acuerdo comercial.</w:t>
            </w:r>
          </w:p>
          <w:p w:rsidR="00000000" w:rsidDel="00000000" w:rsidP="00000000" w:rsidRDefault="00000000" w:rsidRPr="00000000" w14:paraId="0000021B">
            <w:pPr>
              <w:widowControl w:val="0"/>
              <w:rPr>
                <w:rFonts w:ascii="Arial" w:cs="Arial" w:eastAsia="Arial" w:hAnsi="Arial"/>
                <w:b w:val="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C">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herramienta que permite organizar las actividades a realizar exponiendo una estrategia en grupo de métricas de realización se denomina como ____________.  </w:t>
            </w:r>
          </w:p>
        </w:tc>
        <w:tc>
          <w:tcPr>
            <w:shd w:fill="auto" w:val="clear"/>
            <w:tcMar>
              <w:top w:w="100.0" w:type="dxa"/>
              <w:left w:w="100.0" w:type="dxa"/>
              <w:bottom w:w="100.0" w:type="dxa"/>
              <w:right w:w="100.0" w:type="dxa"/>
            </w:tcMar>
          </w:tcPr>
          <w:p w:rsidR="00000000" w:rsidDel="00000000" w:rsidP="00000000" w:rsidRDefault="00000000" w:rsidRPr="00000000" w14:paraId="0000021E">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Respuesta: </w:t>
            </w:r>
            <w:r w:rsidDel="00000000" w:rsidR="00000000" w:rsidRPr="00000000">
              <w:rPr>
                <w:rFonts w:ascii="Arial" w:cs="Arial" w:eastAsia="Arial" w:hAnsi="Arial"/>
                <w:b w:val="0"/>
                <w:i w:val="1"/>
                <w:sz w:val="22"/>
                <w:szCs w:val="22"/>
                <w:rtl w:val="0"/>
              </w:rPr>
              <w:t xml:space="preserve">Balance</w:t>
            </w:r>
            <w:r w:rsidDel="00000000" w:rsidR="00000000" w:rsidRPr="00000000">
              <w:rPr>
                <w:rFonts w:ascii="Arial" w:cs="Arial" w:eastAsia="Arial" w:hAnsi="Arial"/>
                <w:b w:val="0"/>
                <w:i w:val="1"/>
                <w:sz w:val="22"/>
                <w:szCs w:val="22"/>
                <w:rtl w:val="0"/>
              </w:rPr>
              <w:t xml:space="preserve"> scorecard.</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F">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___________ se realiza en las empresas para saber evaluar la situación de la organización, lo cual incluye el análisis dentro y fuera de la organización, es decir interna y externamente.</w:t>
            </w:r>
          </w:p>
        </w:tc>
        <w:tc>
          <w:tcPr>
            <w:shd w:fill="auto" w:val="clear"/>
            <w:tcMar>
              <w:top w:w="100.0" w:type="dxa"/>
              <w:left w:w="100.0" w:type="dxa"/>
              <w:bottom w:w="100.0" w:type="dxa"/>
              <w:right w:w="100.0" w:type="dxa"/>
            </w:tcMar>
          </w:tcPr>
          <w:p w:rsidR="00000000" w:rsidDel="00000000" w:rsidP="00000000" w:rsidRDefault="00000000" w:rsidRPr="00000000" w14:paraId="00000221">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Respuesta: Diagnóstico estratégico.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2">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matriz _________ es aquella que a partir de las estrategias planteadas en la matriz DOFA, ayuda a establecer la prioridad de ejecución de estas, asignándoles valores a cada una de las diversas estrategias, identificando las estrategias en orden de importancia y prioridad.</w:t>
            </w:r>
          </w:p>
        </w:tc>
        <w:tc>
          <w:tcPr>
            <w:shd w:fill="auto" w:val="clear"/>
            <w:tcMar>
              <w:top w:w="100.0" w:type="dxa"/>
              <w:left w:w="100.0" w:type="dxa"/>
              <w:bottom w:w="100.0" w:type="dxa"/>
              <w:right w:w="100.0" w:type="dxa"/>
            </w:tcMar>
          </w:tcPr>
          <w:p w:rsidR="00000000" w:rsidDel="00000000" w:rsidP="00000000" w:rsidRDefault="00000000" w:rsidRPr="00000000" w14:paraId="00000224">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Respuesta: MOE.</w:t>
            </w:r>
          </w:p>
        </w:tc>
      </w:tr>
    </w:tbl>
    <w:p w:rsidR="00000000" w:rsidDel="00000000" w:rsidP="00000000" w:rsidRDefault="00000000" w:rsidRPr="00000000" w14:paraId="00000225">
      <w:pPr>
        <w:tabs>
          <w:tab w:val="left" w:pos="14459"/>
        </w:tabs>
        <w:spacing w:after="120" w:line="240" w:lineRule="auto"/>
        <w:ind w:right="391"/>
        <w:rPr>
          <w:b w:val="1"/>
          <w:color w:val="7f7f7f"/>
        </w:rPr>
      </w:pPr>
      <w:r w:rsidDel="00000000" w:rsidR="00000000" w:rsidRPr="00000000">
        <w:rPr>
          <w:rtl w:val="0"/>
        </w:rPr>
      </w:r>
    </w:p>
    <w:tbl>
      <w:tblPr>
        <w:tblStyle w:val="Table31"/>
        <w:tblW w:w="14625.0" w:type="dxa"/>
        <w:jc w:val="left"/>
        <w:tblInd w:w="6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625"/>
        <w:tblGridChange w:id="0">
          <w:tblGrid>
            <w:gridCol w:w="14625"/>
          </w:tblGrid>
        </w:tblGridChange>
      </w:tblGrid>
      <w:tr>
        <w:trPr>
          <w:cantSplit w:val="0"/>
          <w:tblHeader w:val="0"/>
        </w:trPr>
        <w:tc>
          <w:tcPr>
            <w:shd w:fill="8db3e2" w:val="clear"/>
          </w:tcPr>
          <w:p w:rsidR="00000000" w:rsidDel="00000000" w:rsidP="00000000" w:rsidRDefault="00000000" w:rsidRPr="00000000" w14:paraId="00000226">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227">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Respuesta correcta:</w:t>
            </w:r>
          </w:p>
          <w:p w:rsidR="00000000" w:rsidDel="00000000" w:rsidP="00000000" w:rsidRDefault="00000000" w:rsidRPr="00000000" w14:paraId="00000228">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Correcto, ¡Felicidades, ahora conoce los conceptos básicos e instrumentos para desarrollar el diagnóstico y direccionamiento estratégico en una empresa!</w:t>
            </w:r>
          </w:p>
          <w:p w:rsidR="00000000" w:rsidDel="00000000" w:rsidP="00000000" w:rsidRDefault="00000000" w:rsidRPr="00000000" w14:paraId="00000229">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Respuesta incorrecta:</w:t>
            </w:r>
          </w:p>
          <w:p w:rsidR="00000000" w:rsidDel="00000000" w:rsidP="00000000" w:rsidRDefault="00000000" w:rsidRPr="00000000" w14:paraId="0000022A">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Incorrecto, </w:t>
            </w:r>
            <w:r w:rsidDel="00000000" w:rsidR="00000000" w:rsidRPr="00000000">
              <w:rPr>
                <w:rFonts w:ascii="Arial" w:cs="Arial" w:eastAsia="Arial" w:hAnsi="Arial"/>
                <w:b w:val="0"/>
                <w:sz w:val="22"/>
                <w:szCs w:val="22"/>
                <w:rtl w:val="0"/>
              </w:rPr>
              <w:t xml:space="preserve">Lo</w:t>
            </w:r>
            <w:r w:rsidDel="00000000" w:rsidR="00000000" w:rsidRPr="00000000">
              <w:rPr>
                <w:rFonts w:ascii="Arial" w:cs="Arial" w:eastAsia="Arial" w:hAnsi="Arial"/>
                <w:b w:val="0"/>
                <w:color w:val="0000ff"/>
                <w:sz w:val="22"/>
                <w:szCs w:val="22"/>
                <w:rtl w:val="0"/>
              </w:rPr>
              <w:t xml:space="preserve"> </w:t>
            </w:r>
            <w:r w:rsidDel="00000000" w:rsidR="00000000" w:rsidRPr="00000000">
              <w:rPr>
                <w:rFonts w:ascii="Arial" w:cs="Arial" w:eastAsia="Arial" w:hAnsi="Arial"/>
                <w:b w:val="0"/>
                <w:sz w:val="22"/>
                <w:szCs w:val="22"/>
                <w:rtl w:val="0"/>
              </w:rPr>
              <w:t xml:space="preserve">invitamos</w:t>
            </w:r>
            <w:r w:rsidDel="00000000" w:rsidR="00000000" w:rsidRPr="00000000">
              <w:rPr>
                <w:rFonts w:ascii="Arial" w:cs="Arial" w:eastAsia="Arial" w:hAnsi="Arial"/>
                <w:b w:val="0"/>
                <w:sz w:val="22"/>
                <w:szCs w:val="22"/>
                <w:rtl w:val="0"/>
              </w:rPr>
              <w:t xml:space="preserve"> a repasar nuevamente los contenidos del componente formativo.</w:t>
            </w:r>
          </w:p>
        </w:tc>
      </w:tr>
    </w:tbl>
    <w:p w:rsidR="00000000" w:rsidDel="00000000" w:rsidP="00000000" w:rsidRDefault="00000000" w:rsidRPr="00000000" w14:paraId="0000022B">
      <w:pPr>
        <w:tabs>
          <w:tab w:val="left" w:pos="14459"/>
        </w:tabs>
        <w:spacing w:after="120" w:line="240" w:lineRule="auto"/>
        <w:ind w:right="391"/>
        <w:rPr>
          <w:b w:val="1"/>
          <w:color w:val="7f7f7f"/>
        </w:rPr>
      </w:pPr>
      <w:r w:rsidDel="00000000" w:rsidR="00000000" w:rsidRPr="00000000">
        <w:rPr>
          <w:rtl w:val="0"/>
        </w:rPr>
      </w:r>
    </w:p>
    <w:tbl>
      <w:tblPr>
        <w:tblStyle w:val="Table32"/>
        <w:tblW w:w="14625.0" w:type="dxa"/>
        <w:jc w:val="left"/>
        <w:tblInd w:w="6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625"/>
        <w:tblGridChange w:id="0">
          <w:tblGrid>
            <w:gridCol w:w="14625"/>
          </w:tblGrid>
        </w:tblGridChange>
      </w:tblGrid>
      <w:tr>
        <w:trPr>
          <w:cantSplit w:val="0"/>
          <w:tblHeader w:val="0"/>
        </w:trPr>
        <w:tc>
          <w:tcPr>
            <w:shd w:fill="8db3e2" w:val="clear"/>
          </w:tcPr>
          <w:p w:rsidR="00000000" w:rsidDel="00000000" w:rsidP="00000000" w:rsidRDefault="00000000" w:rsidRPr="00000000" w14:paraId="0000022C">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22D">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Se sugiere el siguiente material complementario para profundizar en algunos temas que serán importantes a lo largo de este programa de formación.</w:t>
            </w:r>
          </w:p>
        </w:tc>
      </w:tr>
    </w:tbl>
    <w:p w:rsidR="00000000" w:rsidDel="00000000" w:rsidP="00000000" w:rsidRDefault="00000000" w:rsidRPr="00000000" w14:paraId="0000022E">
      <w:pPr>
        <w:spacing w:after="120" w:line="240" w:lineRule="auto"/>
        <w:rPr>
          <w:b w:val="1"/>
        </w:rPr>
      </w:pPr>
      <w:r w:rsidDel="00000000" w:rsidR="00000000" w:rsidRPr="00000000">
        <w:rPr>
          <w:rtl w:val="0"/>
        </w:rPr>
      </w:r>
    </w:p>
    <w:p w:rsidR="00000000" w:rsidDel="00000000" w:rsidP="00000000" w:rsidRDefault="00000000" w:rsidRPr="00000000" w14:paraId="0000022F">
      <w:pPr>
        <w:spacing w:after="120" w:line="240" w:lineRule="auto"/>
        <w:rPr>
          <w:b w:val="1"/>
        </w:rPr>
      </w:pPr>
      <w:r w:rsidDel="00000000" w:rsidR="00000000" w:rsidRPr="00000000">
        <w:rPr>
          <w:b w:val="1"/>
          <w:rtl w:val="0"/>
        </w:rPr>
        <w:t xml:space="preserve">MATERIAL COMPLEMENTARIO</w:t>
      </w:r>
    </w:p>
    <w:tbl>
      <w:tblPr>
        <w:tblStyle w:val="Table33"/>
        <w:tblW w:w="1569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3405"/>
        <w:gridCol w:w="4992"/>
        <w:gridCol w:w="4992"/>
        <w:tblGridChange w:id="0">
          <w:tblGrid>
            <w:gridCol w:w="2310"/>
            <w:gridCol w:w="3405"/>
            <w:gridCol w:w="4992"/>
            <w:gridCol w:w="4992"/>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230">
            <w:pPr>
              <w:widowControl w:val="0"/>
              <w:pBdr>
                <w:top w:space="0" w:sz="0" w:val="nil"/>
                <w:left w:space="0" w:sz="0" w:val="nil"/>
                <w:bottom w:space="0" w:sz="0" w:val="nil"/>
                <w:right w:space="0" w:sz="0" w:val="nil"/>
                <w:between w:space="0" w:sz="0" w:val="nil"/>
              </w:pBd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231">
            <w:pPr>
              <w:keepNext w:val="1"/>
              <w:keepLines w:val="1"/>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color w:val="000000"/>
                <w:sz w:val="22"/>
                <w:szCs w:val="22"/>
              </w:rPr>
            </w:pPr>
            <w:bookmarkStart w:colFirst="0" w:colLast="0" w:name="_heading=h.3znysh7" w:id="12"/>
            <w:bookmarkEnd w:id="12"/>
            <w:r w:rsidDel="00000000" w:rsidR="00000000" w:rsidRPr="00000000">
              <w:rPr>
                <w:rFonts w:ascii="Arial" w:cs="Arial" w:eastAsia="Arial" w:hAnsi="Arial"/>
                <w:color w:val="000000"/>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4">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Tema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5">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Referencia APA del material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6">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tipo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7">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Enlace</w:t>
            </w:r>
          </w:p>
        </w:tc>
      </w:tr>
      <w:tr>
        <w:trPr>
          <w:cantSplit w:val="0"/>
          <w:trHeight w:val="11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8">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Marco estratégico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9">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b w:val="0"/>
                <w:sz w:val="22"/>
                <w:szCs w:val="22"/>
              </w:rPr>
            </w:pPr>
            <w:r w:rsidDel="00000000" w:rsidR="00000000" w:rsidRPr="00000000">
              <w:rPr>
                <w:rFonts w:ascii="Arial" w:cs="Arial" w:eastAsia="Arial" w:hAnsi="Arial"/>
                <w:b w:val="0"/>
                <w:sz w:val="22"/>
                <w:szCs w:val="22"/>
                <w:highlight w:val="white"/>
                <w:rtl w:val="0"/>
              </w:rPr>
              <w:t xml:space="preserve">Obregón Zúñiga, D. L. (2021). </w:t>
            </w:r>
            <w:r w:rsidDel="00000000" w:rsidR="00000000" w:rsidRPr="00000000">
              <w:rPr>
                <w:rFonts w:ascii="Arial" w:cs="Arial" w:eastAsia="Arial" w:hAnsi="Arial"/>
                <w:b w:val="0"/>
                <w:i w:val="1"/>
                <w:sz w:val="22"/>
                <w:szCs w:val="22"/>
                <w:highlight w:val="white"/>
                <w:rtl w:val="0"/>
              </w:rPr>
              <w:t xml:space="preserve">Misión, visión y valores</w:t>
            </w:r>
            <w:r w:rsidDel="00000000" w:rsidR="00000000" w:rsidRPr="00000000">
              <w:rPr>
                <w:rFonts w:ascii="Arial" w:cs="Arial" w:eastAsia="Arial" w:hAnsi="Arial"/>
                <w:b w:val="0"/>
                <w:sz w:val="22"/>
                <w:szCs w:val="22"/>
                <w:highlight w:val="white"/>
                <w:rtl w:val="0"/>
              </w:rPr>
              <w:t xml:space="preserve">. Guadalajara, Jalisco, México: Universidad de Guadalajara, Sistema de Universidad Virtual.</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A">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Publicación digital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B">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b w:val="0"/>
                <w:sz w:val="22"/>
                <w:szCs w:val="22"/>
              </w:rPr>
            </w:pPr>
            <w:hyperlink r:id="rId45">
              <w:r w:rsidDel="00000000" w:rsidR="00000000" w:rsidRPr="00000000">
                <w:rPr>
                  <w:rFonts w:ascii="Arial" w:cs="Arial" w:eastAsia="Arial" w:hAnsi="Arial"/>
                  <w:b w:val="0"/>
                  <w:color w:val="0070c0"/>
                  <w:sz w:val="22"/>
                  <w:szCs w:val="22"/>
                  <w:u w:val="single"/>
                  <w:rtl w:val="0"/>
                </w:rPr>
                <w:t xml:space="preserve">839</w:t>
              </w:r>
            </w:hyperlink>
            <w:hyperlink r:id="rId46">
              <w:r w:rsidDel="00000000" w:rsidR="00000000" w:rsidRPr="00000000">
                <w:rPr>
                  <w:rFonts w:ascii="Arial" w:cs="Arial" w:eastAsia="Arial" w:hAnsi="Arial"/>
                  <w:b w:val="0"/>
                  <w:color w:val="0000ff"/>
                  <w:sz w:val="22"/>
                  <w:szCs w:val="22"/>
                  <w:u w:val="single"/>
                  <w:rtl w:val="0"/>
                </w:rPr>
                <w:t xml:space="preserve">. Misión, visión y </w:t>
              </w:r>
            </w:hyperlink>
            <w:hyperlink r:id="rId47">
              <w:r w:rsidDel="00000000" w:rsidR="00000000" w:rsidRPr="00000000">
                <w:rPr>
                  <w:rFonts w:ascii="Arial" w:cs="Arial" w:eastAsia="Arial" w:hAnsi="Arial"/>
                  <w:b w:val="0"/>
                  <w:color w:val="0000ff"/>
                  <w:sz w:val="22"/>
                  <w:szCs w:val="22"/>
                  <w:u w:val="single"/>
                  <w:rtl w:val="0"/>
                </w:rPr>
                <w:t xml:space="preserve">valores_MGAAV_PDF</w:t>
              </w:r>
            </w:hyperlink>
            <w:hyperlink r:id="rId48">
              <w:r w:rsidDel="00000000" w:rsidR="00000000" w:rsidRPr="00000000">
                <w:rPr>
                  <w:rFonts w:ascii="Arial" w:cs="Arial" w:eastAsia="Arial" w:hAnsi="Arial"/>
                  <w:b w:val="0"/>
                  <w:color w:val="0000ff"/>
                  <w:sz w:val="22"/>
                  <w:szCs w:val="22"/>
                  <w:u w:val="single"/>
                  <w:rtl w:val="0"/>
                </w:rPr>
                <w:t xml:space="preserve"> (udg.mx)</w:t>
              </w:r>
            </w:hyperlink>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3C">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Matrices MEFE y </w:t>
            </w:r>
            <w:r w:rsidDel="00000000" w:rsidR="00000000" w:rsidRPr="00000000">
              <w:rPr>
                <w:rFonts w:ascii="Arial" w:cs="Arial" w:eastAsia="Arial" w:hAnsi="Arial"/>
                <w:b w:val="0"/>
                <w:sz w:val="22"/>
                <w:szCs w:val="22"/>
                <w:rtl w:val="0"/>
              </w:rPr>
              <w:t xml:space="preserve">MEEFI</w:t>
            </w: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3D">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Min, Y. (18 de junio del 2018). </w:t>
            </w:r>
            <w:r w:rsidDel="00000000" w:rsidR="00000000" w:rsidRPr="00000000">
              <w:rPr>
                <w:rFonts w:ascii="Arial" w:cs="Arial" w:eastAsia="Arial" w:hAnsi="Arial"/>
                <w:b w:val="0"/>
                <w:i w:val="1"/>
                <w:sz w:val="22"/>
                <w:szCs w:val="22"/>
                <w:rtl w:val="0"/>
              </w:rPr>
              <w:t xml:space="preserve">Matriz de evaluación de factores externos (Matriz EFE -</w:t>
            </w:r>
            <w:r w:rsidDel="00000000" w:rsidR="00000000" w:rsidRPr="00000000">
              <w:rPr>
                <w:rFonts w:ascii="Arial" w:cs="Arial" w:eastAsia="Arial" w:hAnsi="Arial"/>
                <w:b w:val="0"/>
                <w:i w:val="1"/>
                <w:sz w:val="22"/>
                <w:szCs w:val="22"/>
                <w:rtl w:val="0"/>
              </w:rPr>
              <w:t xml:space="preserve">MEFE</w:t>
            </w:r>
            <w:r w:rsidDel="00000000" w:rsidR="00000000" w:rsidRPr="00000000">
              <w:rPr>
                <w:rFonts w:ascii="Arial" w:cs="Arial" w:eastAsia="Arial" w:hAnsi="Arial"/>
                <w:b w:val="0"/>
                <w:i w:val="1"/>
                <w:sz w:val="22"/>
                <w:szCs w:val="22"/>
                <w:rtl w:val="0"/>
              </w:rPr>
              <w:t xml:space="preserve">). </w:t>
            </w:r>
            <w:r w:rsidDel="00000000" w:rsidR="00000000" w:rsidRPr="00000000">
              <w:rPr>
                <w:rFonts w:ascii="Arial" w:cs="Arial" w:eastAsia="Arial" w:hAnsi="Arial"/>
                <w:b w:val="0"/>
                <w:sz w:val="22"/>
                <w:szCs w:val="22"/>
                <w:rtl w:val="0"/>
              </w:rPr>
              <w:t xml:space="preserve">Yi Min Shum Xie. </w:t>
            </w:r>
            <w:hyperlink r:id="rId49">
              <w:r w:rsidDel="00000000" w:rsidR="00000000" w:rsidRPr="00000000">
                <w:rPr>
                  <w:rFonts w:ascii="Arial" w:cs="Arial" w:eastAsia="Arial" w:hAnsi="Arial"/>
                  <w:b w:val="0"/>
                  <w:color w:val="0000ff"/>
                  <w:sz w:val="22"/>
                  <w:szCs w:val="22"/>
                  <w:u w:val="single"/>
                  <w:rtl w:val="0"/>
                </w:rPr>
                <w:t xml:space="preserve">Matriz de evaluación de factores externos (Matriz EFE - MEFE) (yiminshum.com)</w:t>
              </w:r>
            </w:hyperlink>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3E">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Publicación digital</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3F">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b w:val="0"/>
                <w:sz w:val="22"/>
                <w:szCs w:val="22"/>
              </w:rPr>
            </w:pPr>
            <w:hyperlink r:id="rId50">
              <w:r w:rsidDel="00000000" w:rsidR="00000000" w:rsidRPr="00000000">
                <w:rPr>
                  <w:rFonts w:ascii="Arial" w:cs="Arial" w:eastAsia="Arial" w:hAnsi="Arial"/>
                  <w:b w:val="0"/>
                  <w:color w:val="0000ff"/>
                  <w:sz w:val="22"/>
                  <w:szCs w:val="22"/>
                  <w:u w:val="single"/>
                  <w:rtl w:val="0"/>
                </w:rPr>
                <w:t xml:space="preserve">Matriz de evaluación de factores externos (Matriz EFE - MEFE) (yiminshum.com)</w:t>
              </w:r>
            </w:hyperlink>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40">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Matriz DOFA</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41">
            <w:pPr>
              <w:widowControl w:val="0"/>
              <w:spacing w:after="120" w:lineRule="auto"/>
              <w:rPr>
                <w:rFonts w:ascii="Arial" w:cs="Arial" w:eastAsia="Arial" w:hAnsi="Arial"/>
                <w:b w:val="0"/>
                <w:sz w:val="22"/>
                <w:szCs w:val="22"/>
              </w:rPr>
            </w:pPr>
            <w:r w:rsidDel="00000000" w:rsidR="00000000" w:rsidRPr="00000000">
              <w:rPr>
                <w:rFonts w:ascii="Arial" w:cs="Arial" w:eastAsia="Arial" w:hAnsi="Arial"/>
                <w:b w:val="0"/>
                <w:sz w:val="22"/>
                <w:szCs w:val="22"/>
                <w:highlight w:val="white"/>
                <w:rtl w:val="0"/>
              </w:rPr>
              <w:t xml:space="preserve">Torres Arriaga, M. G. (2019). Análisis FODA. </w:t>
            </w:r>
            <w:hyperlink r:id="rId51">
              <w:r w:rsidDel="00000000" w:rsidR="00000000" w:rsidRPr="00000000">
                <w:rPr>
                  <w:rFonts w:ascii="Arial" w:cs="Arial" w:eastAsia="Arial" w:hAnsi="Arial"/>
                  <w:b w:val="0"/>
                  <w:color w:val="1155cc"/>
                  <w:sz w:val="22"/>
                  <w:szCs w:val="22"/>
                  <w:highlight w:val="white"/>
                  <w:u w:val="single"/>
                  <w:rtl w:val="0"/>
                </w:rPr>
                <w:t xml:space="preserve">Título a dos líneas. (udg.mx)</w:t>
              </w:r>
            </w:hyperlink>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42">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Recurso educativo</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43">
            <w:pPr>
              <w:widowControl w:val="0"/>
              <w:spacing w:after="120" w:lineRule="auto"/>
              <w:jc w:val="center"/>
              <w:rPr>
                <w:rFonts w:ascii="Arial" w:cs="Arial" w:eastAsia="Arial" w:hAnsi="Arial"/>
                <w:b w:val="0"/>
                <w:color w:val="0000ff"/>
                <w:sz w:val="22"/>
                <w:szCs w:val="22"/>
                <w:u w:val="single"/>
              </w:rPr>
            </w:pPr>
            <w:hyperlink r:id="rId52">
              <w:r w:rsidDel="00000000" w:rsidR="00000000" w:rsidRPr="00000000">
                <w:rPr>
                  <w:rFonts w:ascii="Arial" w:cs="Arial" w:eastAsia="Arial" w:hAnsi="Arial"/>
                  <w:b w:val="0"/>
                  <w:color w:val="1155cc"/>
                  <w:sz w:val="22"/>
                  <w:szCs w:val="22"/>
                  <w:highlight w:val="white"/>
                  <w:u w:val="single"/>
                  <w:rtl w:val="0"/>
                </w:rPr>
                <w:t xml:space="preserve">Título a dos líneas. (udg.mx)</w:t>
              </w:r>
            </w:hyperlink>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44">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b w:val="0"/>
                <w:i w:val="1"/>
                <w:sz w:val="22"/>
                <w:szCs w:val="22"/>
              </w:rPr>
            </w:pPr>
            <w:r w:rsidDel="00000000" w:rsidR="00000000" w:rsidRPr="00000000">
              <w:rPr>
                <w:rFonts w:ascii="Arial" w:cs="Arial" w:eastAsia="Arial" w:hAnsi="Arial"/>
                <w:b w:val="0"/>
                <w:i w:val="1"/>
                <w:sz w:val="22"/>
                <w:szCs w:val="22"/>
                <w:rtl w:val="0"/>
              </w:rPr>
              <w:t xml:space="preserve">Balanced scorecard</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45">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SEFOET</w:t>
            </w:r>
            <w:r w:rsidDel="00000000" w:rsidR="00000000" w:rsidRPr="00000000">
              <w:rPr>
                <w:rFonts w:ascii="Arial" w:cs="Arial" w:eastAsia="Arial" w:hAnsi="Arial"/>
                <w:b w:val="0"/>
                <w:sz w:val="22"/>
                <w:szCs w:val="22"/>
                <w:rtl w:val="0"/>
              </w:rPr>
              <w:t xml:space="preserve"> Fortalecimiento empresarial (2021). </w:t>
            </w:r>
            <w:r w:rsidDel="00000000" w:rsidR="00000000" w:rsidRPr="00000000">
              <w:rPr>
                <w:rFonts w:ascii="Arial" w:cs="Arial" w:eastAsia="Arial" w:hAnsi="Arial"/>
                <w:b w:val="0"/>
                <w:i w:val="1"/>
                <w:sz w:val="22"/>
                <w:szCs w:val="22"/>
                <w:rtl w:val="0"/>
              </w:rPr>
              <w:t xml:space="preserve">BALANCED SCORECARD</w:t>
            </w:r>
            <w:r w:rsidDel="00000000" w:rsidR="00000000" w:rsidRPr="00000000">
              <w:rPr>
                <w:rFonts w:ascii="Arial" w:cs="Arial" w:eastAsia="Arial" w:hAnsi="Arial"/>
                <w:b w:val="0"/>
                <w:sz w:val="22"/>
                <w:szCs w:val="22"/>
                <w:rtl w:val="0"/>
              </w:rPr>
              <w:t xml:space="preserve">. [Video]. YouTube. </w:t>
            </w:r>
            <w:hyperlink r:id="rId53">
              <w:r w:rsidDel="00000000" w:rsidR="00000000" w:rsidRPr="00000000">
                <w:rPr>
                  <w:rFonts w:ascii="Arial" w:cs="Arial" w:eastAsia="Arial" w:hAnsi="Arial"/>
                  <w:b w:val="0"/>
                  <w:color w:val="1155cc"/>
                  <w:sz w:val="22"/>
                  <w:szCs w:val="22"/>
                  <w:u w:val="single"/>
                  <w:rtl w:val="0"/>
                </w:rPr>
                <w:t xml:space="preserve">BALANCED SCORECARD - YouTube</w:t>
              </w:r>
            </w:hyperlink>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46">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Video</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47">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b w:val="0"/>
                <w:color w:val="0000ff"/>
                <w:sz w:val="22"/>
                <w:szCs w:val="22"/>
                <w:u w:val="single"/>
              </w:rPr>
            </w:pPr>
            <w:hyperlink r:id="rId54">
              <w:r w:rsidDel="00000000" w:rsidR="00000000" w:rsidRPr="00000000">
                <w:rPr>
                  <w:rFonts w:ascii="Arial" w:cs="Arial" w:eastAsia="Arial" w:hAnsi="Arial"/>
                  <w:b w:val="0"/>
                  <w:color w:val="1155cc"/>
                  <w:sz w:val="22"/>
                  <w:szCs w:val="22"/>
                  <w:u w:val="single"/>
                  <w:rtl w:val="0"/>
                </w:rPr>
                <w:t xml:space="preserve">BALANCED SCORECARD - YouTube</w:t>
              </w:r>
            </w:hyperlink>
            <w:r w:rsidDel="00000000" w:rsidR="00000000" w:rsidRPr="00000000">
              <w:rPr>
                <w:rtl w:val="0"/>
              </w:rPr>
            </w:r>
          </w:p>
        </w:tc>
      </w:tr>
    </w:tbl>
    <w:p w:rsidR="00000000" w:rsidDel="00000000" w:rsidP="00000000" w:rsidRDefault="00000000" w:rsidRPr="00000000" w14:paraId="00000248">
      <w:pPr>
        <w:tabs>
          <w:tab w:val="left" w:pos="14459"/>
        </w:tabs>
        <w:spacing w:after="120" w:line="240" w:lineRule="auto"/>
        <w:ind w:right="391"/>
        <w:rPr>
          <w:b w:val="1"/>
          <w:color w:val="7f7f7f"/>
        </w:rPr>
      </w:pPr>
      <w:r w:rsidDel="00000000" w:rsidR="00000000" w:rsidRPr="00000000">
        <w:rPr>
          <w:rtl w:val="0"/>
        </w:rPr>
      </w:r>
    </w:p>
    <w:tbl>
      <w:tblPr>
        <w:tblStyle w:val="Table3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blHeader w:val="0"/>
        </w:trPr>
        <w:tc>
          <w:tcPr>
            <w:shd w:fill="8db3e2" w:val="clear"/>
          </w:tcPr>
          <w:p w:rsidR="00000000" w:rsidDel="00000000" w:rsidP="00000000" w:rsidRDefault="00000000" w:rsidRPr="00000000" w14:paraId="00000249">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24A">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 continuación encontrará una recopilación de definiciones o explicaciones a propósito del tema trabajado.</w:t>
            </w:r>
          </w:p>
        </w:tc>
      </w:tr>
    </w:tbl>
    <w:p w:rsidR="00000000" w:rsidDel="00000000" w:rsidP="00000000" w:rsidRDefault="00000000" w:rsidRPr="00000000" w14:paraId="0000024B">
      <w:pPr>
        <w:spacing w:after="120" w:line="240" w:lineRule="auto"/>
        <w:rPr/>
      </w:pPr>
      <w:r w:rsidDel="00000000" w:rsidR="00000000" w:rsidRPr="00000000">
        <w:rPr>
          <w:rtl w:val="0"/>
        </w:rPr>
      </w:r>
    </w:p>
    <w:p w:rsidR="00000000" w:rsidDel="00000000" w:rsidP="00000000" w:rsidRDefault="00000000" w:rsidRPr="00000000" w14:paraId="0000024C">
      <w:pPr>
        <w:spacing w:after="120" w:line="240" w:lineRule="auto"/>
        <w:rPr>
          <w:b w:val="1"/>
        </w:rPr>
      </w:pPr>
      <w:bookmarkStart w:colFirst="0" w:colLast="0" w:name="_heading=h.2et92p0" w:id="13"/>
      <w:bookmarkEnd w:id="13"/>
      <w:r w:rsidDel="00000000" w:rsidR="00000000" w:rsidRPr="00000000">
        <w:rPr>
          <w:rtl w:val="0"/>
        </w:rPr>
      </w:r>
    </w:p>
    <w:p w:rsidR="00000000" w:rsidDel="00000000" w:rsidP="00000000" w:rsidRDefault="00000000" w:rsidRPr="00000000" w14:paraId="0000024D">
      <w:pPr>
        <w:spacing w:after="120" w:line="240" w:lineRule="auto"/>
        <w:rPr>
          <w:b w:val="1"/>
        </w:rPr>
      </w:pPr>
      <w:bookmarkStart w:colFirst="0" w:colLast="0" w:name="_heading=h.v3ee2pfvi3uv" w:id="14"/>
      <w:bookmarkEnd w:id="14"/>
      <w:r w:rsidDel="00000000" w:rsidR="00000000" w:rsidRPr="00000000">
        <w:rPr>
          <w:rtl w:val="0"/>
        </w:rPr>
      </w:r>
    </w:p>
    <w:p w:rsidR="00000000" w:rsidDel="00000000" w:rsidP="00000000" w:rsidRDefault="00000000" w:rsidRPr="00000000" w14:paraId="0000024E">
      <w:pPr>
        <w:spacing w:after="120" w:line="240" w:lineRule="auto"/>
        <w:rPr>
          <w:b w:val="1"/>
        </w:rPr>
      </w:pPr>
      <w:bookmarkStart w:colFirst="0" w:colLast="0" w:name="_heading=h.rq04814attge" w:id="15"/>
      <w:bookmarkEnd w:id="15"/>
      <w:r w:rsidDel="00000000" w:rsidR="00000000" w:rsidRPr="00000000">
        <w:rPr>
          <w:rtl w:val="0"/>
        </w:rPr>
      </w:r>
    </w:p>
    <w:p w:rsidR="00000000" w:rsidDel="00000000" w:rsidP="00000000" w:rsidRDefault="00000000" w:rsidRPr="00000000" w14:paraId="0000024F">
      <w:pPr>
        <w:spacing w:after="120" w:line="240" w:lineRule="auto"/>
        <w:rPr>
          <w:b w:val="1"/>
        </w:rPr>
      </w:pPr>
      <w:bookmarkStart w:colFirst="0" w:colLast="0" w:name="_heading=h.8ir6fdxjtoa2" w:id="16"/>
      <w:bookmarkEnd w:id="16"/>
      <w:r w:rsidDel="00000000" w:rsidR="00000000" w:rsidRPr="00000000">
        <w:rPr>
          <w:rtl w:val="0"/>
        </w:rPr>
      </w:r>
    </w:p>
    <w:p w:rsidR="00000000" w:rsidDel="00000000" w:rsidP="00000000" w:rsidRDefault="00000000" w:rsidRPr="00000000" w14:paraId="00000250">
      <w:pPr>
        <w:spacing w:after="120" w:line="240" w:lineRule="auto"/>
        <w:rPr>
          <w:b w:val="1"/>
        </w:rPr>
      </w:pPr>
      <w:bookmarkStart w:colFirst="0" w:colLast="0" w:name="_heading=h.3bd7ycsy2t5j" w:id="17"/>
      <w:bookmarkEnd w:id="17"/>
      <w:r w:rsidDel="00000000" w:rsidR="00000000" w:rsidRPr="00000000">
        <w:rPr>
          <w:rtl w:val="0"/>
        </w:rPr>
      </w:r>
    </w:p>
    <w:p w:rsidR="00000000" w:rsidDel="00000000" w:rsidP="00000000" w:rsidRDefault="00000000" w:rsidRPr="00000000" w14:paraId="00000251">
      <w:pPr>
        <w:spacing w:after="120" w:line="240" w:lineRule="auto"/>
        <w:rPr>
          <w:b w:val="1"/>
        </w:rPr>
      </w:pPr>
      <w:bookmarkStart w:colFirst="0" w:colLast="0" w:name="_heading=h.fwsj0sczvd0y" w:id="18"/>
      <w:bookmarkEnd w:id="18"/>
      <w:r w:rsidDel="00000000" w:rsidR="00000000" w:rsidRPr="00000000">
        <w:rPr>
          <w:rtl w:val="0"/>
        </w:rPr>
      </w:r>
    </w:p>
    <w:p w:rsidR="00000000" w:rsidDel="00000000" w:rsidP="00000000" w:rsidRDefault="00000000" w:rsidRPr="00000000" w14:paraId="00000252">
      <w:pPr>
        <w:spacing w:after="120" w:line="240" w:lineRule="auto"/>
        <w:rPr/>
      </w:pPr>
      <w:bookmarkStart w:colFirst="0" w:colLast="0" w:name="_heading=h.dmxdnkvwyrlc" w:id="19"/>
      <w:bookmarkEnd w:id="19"/>
      <w:r w:rsidDel="00000000" w:rsidR="00000000" w:rsidRPr="00000000">
        <w:rPr>
          <w:b w:val="1"/>
          <w:rtl w:val="0"/>
        </w:rPr>
        <w:t xml:space="preserve">GLOSARIO</w:t>
      </w:r>
      <w:r w:rsidDel="00000000" w:rsidR="00000000" w:rsidRPr="00000000">
        <w:rPr>
          <w:rtl w:val="0"/>
        </w:rPr>
      </w:r>
    </w:p>
    <w:tbl>
      <w:tblPr>
        <w:tblStyle w:val="Table35"/>
        <w:tblW w:w="1569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13432"/>
        <w:tblGridChange w:id="0">
          <w:tblGrid>
            <w:gridCol w:w="2258"/>
            <w:gridCol w:w="13432"/>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53">
            <w:pPr>
              <w:keepNext w:val="1"/>
              <w:keepLines w:val="1"/>
              <w:pBdr>
                <w:top w:space="0" w:sz="0" w:val="nil"/>
                <w:left w:space="0" w:sz="0" w:val="nil"/>
                <w:bottom w:space="0" w:sz="0" w:val="nil"/>
                <w:right w:space="0" w:sz="0" w:val="nil"/>
                <w:between w:space="0" w:sz="0" w:val="nil"/>
              </w:pBdr>
              <w:spacing w:after="120"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Palabra</w:t>
            </w:r>
          </w:p>
        </w:tc>
        <w:tc>
          <w:tcPr>
            <w:shd w:fill="c9daf8" w:val="clear"/>
            <w:tcMar>
              <w:top w:w="100.0" w:type="dxa"/>
              <w:left w:w="100.0" w:type="dxa"/>
              <w:bottom w:w="100.0" w:type="dxa"/>
              <w:right w:w="100.0" w:type="dxa"/>
            </w:tcMar>
          </w:tcPr>
          <w:p w:rsidR="00000000" w:rsidDel="00000000" w:rsidP="00000000" w:rsidRDefault="00000000" w:rsidRPr="00000000" w14:paraId="00000254">
            <w:pPr>
              <w:keepNext w:val="1"/>
              <w:keepLines w:val="1"/>
              <w:pBdr>
                <w:top w:space="0" w:sz="0" w:val="nil"/>
                <w:left w:space="0" w:sz="0" w:val="nil"/>
                <w:bottom w:space="0" w:sz="0" w:val="nil"/>
                <w:right w:space="0" w:sz="0" w:val="nil"/>
                <w:between w:space="0" w:sz="0" w:val="nil"/>
              </w:pBdr>
              <w:spacing w:after="120" w:lineRule="auto"/>
              <w:jc w:val="center"/>
              <w:rPr>
                <w:rFonts w:ascii="Arial" w:cs="Arial" w:eastAsia="Arial" w:hAnsi="Arial"/>
                <w:color w:val="000000"/>
                <w:sz w:val="22"/>
                <w:szCs w:val="22"/>
              </w:rPr>
            </w:pPr>
            <w:bookmarkStart w:colFirst="0" w:colLast="0" w:name="_heading=h.tyjcwt" w:id="20"/>
            <w:bookmarkEnd w:id="20"/>
            <w:r w:rsidDel="00000000" w:rsidR="00000000" w:rsidRPr="00000000">
              <w:rPr>
                <w:rFonts w:ascii="Arial" w:cs="Arial" w:eastAsia="Arial" w:hAnsi="Arial"/>
                <w:color w:val="000000"/>
                <w:sz w:val="22"/>
                <w:szCs w:val="22"/>
                <w:rtl w:val="0"/>
              </w:rPr>
              <w:t xml:space="preserve">Glosario</w:t>
            </w:r>
          </w:p>
        </w:tc>
      </w:tr>
      <w:tr>
        <w:trPr>
          <w:cantSplit w:val="0"/>
          <w:trHeight w:val="218"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55">
            <w:pPr>
              <w:widowControl w:val="0"/>
              <w:spacing w:after="120" w:lineRule="auto"/>
              <w:rPr>
                <w:rFonts w:ascii="Arial" w:cs="Arial" w:eastAsia="Arial" w:hAnsi="Arial"/>
                <w:color w:val="222222"/>
                <w:sz w:val="22"/>
                <w:szCs w:val="22"/>
                <w:highlight w:val="white"/>
              </w:rPr>
            </w:pPr>
            <w:r w:rsidDel="00000000" w:rsidR="00000000" w:rsidRPr="00000000">
              <w:rPr>
                <w:rFonts w:ascii="Arial" w:cs="Arial" w:eastAsia="Arial" w:hAnsi="Arial"/>
                <w:sz w:val="22"/>
                <w:szCs w:val="22"/>
                <w:rtl w:val="0"/>
              </w:rPr>
              <w:t xml:space="preserve">Acuerdos comerciales</w:t>
            </w: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56">
            <w:pPr>
              <w:jc w:val="both"/>
              <w:rPr>
                <w:rFonts w:ascii="Arial" w:cs="Arial" w:eastAsia="Arial" w:hAnsi="Arial"/>
                <w:b w:val="0"/>
                <w:color w:val="222222"/>
                <w:sz w:val="22"/>
                <w:szCs w:val="22"/>
                <w:highlight w:val="white"/>
              </w:rPr>
            </w:pPr>
            <w:r w:rsidDel="00000000" w:rsidR="00000000" w:rsidRPr="00000000">
              <w:rPr>
                <w:rFonts w:ascii="Arial" w:cs="Arial" w:eastAsia="Arial" w:hAnsi="Arial"/>
                <w:b w:val="0"/>
                <w:color w:val="222222"/>
                <w:sz w:val="22"/>
                <w:szCs w:val="22"/>
                <w:rtl w:val="0"/>
              </w:rPr>
              <w:t xml:space="preserve">un acuerdo</w:t>
            </w:r>
            <w:r w:rsidDel="00000000" w:rsidR="00000000" w:rsidRPr="00000000">
              <w:rPr>
                <w:rFonts w:ascii="Arial" w:cs="Arial" w:eastAsia="Arial" w:hAnsi="Arial"/>
                <w:b w:val="0"/>
                <w:color w:val="222222"/>
                <w:sz w:val="22"/>
                <w:szCs w:val="22"/>
                <w:rtl w:val="0"/>
              </w:rPr>
              <w:t xml:space="preserve"> comercial es una alianza representada mediante un documento que se da entre dos o más empresas u organizaciones que se benefician entre sí, a través de sus actividades productivas y de los intercambios pactados en dicho documento.</w:t>
            </w:r>
            <w:r w:rsidDel="00000000" w:rsidR="00000000" w:rsidRPr="00000000">
              <w:rPr>
                <w:rtl w:val="0"/>
              </w:rPr>
            </w:r>
          </w:p>
        </w:tc>
      </w:tr>
      <w:tr>
        <w:trPr>
          <w:cantSplit w:val="0"/>
          <w:trHeight w:val="218"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57">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Amenazas</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58">
            <w:pPr>
              <w:jc w:val="both"/>
              <w:rPr>
                <w:rFonts w:ascii="Arial" w:cs="Arial" w:eastAsia="Arial" w:hAnsi="Arial"/>
                <w:b w:val="0"/>
                <w:color w:val="222222"/>
                <w:sz w:val="22"/>
                <w:szCs w:val="22"/>
                <w:highlight w:val="white"/>
              </w:rPr>
            </w:pPr>
            <w:r w:rsidDel="00000000" w:rsidR="00000000" w:rsidRPr="00000000">
              <w:rPr>
                <w:rFonts w:ascii="Arial" w:cs="Arial" w:eastAsia="Arial" w:hAnsi="Arial"/>
                <w:b w:val="0"/>
                <w:color w:val="222222"/>
                <w:sz w:val="22"/>
                <w:szCs w:val="22"/>
                <w:highlight w:val="white"/>
                <w:rtl w:val="0"/>
              </w:rPr>
              <w:t xml:space="preserve">las</w:t>
            </w:r>
            <w:r w:rsidDel="00000000" w:rsidR="00000000" w:rsidRPr="00000000">
              <w:rPr>
                <w:rFonts w:ascii="Arial" w:cs="Arial" w:eastAsia="Arial" w:hAnsi="Arial"/>
                <w:b w:val="0"/>
                <w:color w:val="222222"/>
                <w:sz w:val="22"/>
                <w:szCs w:val="22"/>
                <w:highlight w:val="white"/>
                <w:rtl w:val="0"/>
              </w:rPr>
              <w:t xml:space="preserve"> amenazas son aquellas que </w:t>
            </w:r>
            <w:r w:rsidDel="00000000" w:rsidR="00000000" w:rsidRPr="00000000">
              <w:rPr>
                <w:rFonts w:ascii="Arial" w:cs="Arial" w:eastAsia="Arial" w:hAnsi="Arial"/>
                <w:b w:val="0"/>
                <w:sz w:val="22"/>
                <w:szCs w:val="22"/>
                <w:rtl w:val="0"/>
              </w:rPr>
              <w:t xml:space="preserve">identifican las situaciones en el entorno que pongan en riesgo a la organización.</w:t>
            </w:r>
            <w:r w:rsidDel="00000000" w:rsidR="00000000" w:rsidRPr="00000000">
              <w:rPr>
                <w:rtl w:val="0"/>
              </w:rPr>
            </w:r>
          </w:p>
        </w:tc>
      </w:tr>
      <w:tr>
        <w:trPr>
          <w:cantSplit w:val="0"/>
          <w:trHeight w:val="218"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59">
            <w:pPr>
              <w:widowControl w:val="0"/>
              <w:spacing w:after="120" w:lineRule="auto"/>
              <w:rPr>
                <w:rFonts w:ascii="Arial" w:cs="Arial" w:eastAsia="Arial" w:hAnsi="Arial"/>
                <w:color w:val="222222"/>
                <w:sz w:val="22"/>
                <w:szCs w:val="22"/>
              </w:rPr>
            </w:pPr>
            <w:r w:rsidDel="00000000" w:rsidR="00000000" w:rsidRPr="00000000">
              <w:rPr>
                <w:rFonts w:ascii="Arial" w:cs="Arial" w:eastAsia="Arial" w:hAnsi="Arial"/>
                <w:sz w:val="22"/>
                <w:szCs w:val="22"/>
                <w:rtl w:val="0"/>
              </w:rPr>
              <w:t xml:space="preserve">Debilidades</w:t>
            </w: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5A">
            <w:pPr>
              <w:rPr>
                <w:rFonts w:ascii="Arial" w:cs="Arial" w:eastAsia="Arial" w:hAnsi="Arial"/>
                <w:b w:val="0"/>
                <w:color w:val="222222"/>
                <w:sz w:val="22"/>
                <w:szCs w:val="22"/>
                <w:highlight w:val="white"/>
              </w:rPr>
            </w:pPr>
            <w:r w:rsidDel="00000000" w:rsidR="00000000" w:rsidRPr="00000000">
              <w:rPr>
                <w:rFonts w:ascii="Arial" w:cs="Arial" w:eastAsia="Arial" w:hAnsi="Arial"/>
                <w:b w:val="0"/>
                <w:color w:val="222222"/>
                <w:sz w:val="22"/>
                <w:szCs w:val="22"/>
                <w:highlight w:val="white"/>
                <w:rtl w:val="0"/>
              </w:rPr>
              <w:t xml:space="preserve">las</w:t>
            </w:r>
            <w:r w:rsidDel="00000000" w:rsidR="00000000" w:rsidRPr="00000000">
              <w:rPr>
                <w:rFonts w:ascii="Arial" w:cs="Arial" w:eastAsia="Arial" w:hAnsi="Arial"/>
                <w:b w:val="0"/>
                <w:color w:val="222222"/>
                <w:sz w:val="22"/>
                <w:szCs w:val="22"/>
                <w:highlight w:val="white"/>
                <w:rtl w:val="0"/>
              </w:rPr>
              <w:t xml:space="preserve"> debilidades son </w:t>
            </w:r>
            <w:r w:rsidDel="00000000" w:rsidR="00000000" w:rsidRPr="00000000">
              <w:rPr>
                <w:rFonts w:ascii="Arial" w:cs="Arial" w:eastAsia="Arial" w:hAnsi="Arial"/>
                <w:b w:val="0"/>
                <w:sz w:val="22"/>
                <w:szCs w:val="22"/>
                <w:rtl w:val="0"/>
              </w:rPr>
              <w:t xml:space="preserve">las barreras internas que impiden un buen desempeño de la organización.</w:t>
            </w:r>
            <w:r w:rsidDel="00000000" w:rsidR="00000000" w:rsidRPr="00000000">
              <w:rPr>
                <w:rtl w:val="0"/>
              </w:rPr>
            </w:r>
          </w:p>
        </w:tc>
      </w:tr>
      <w:tr>
        <w:trPr>
          <w:cantSplit w:val="0"/>
          <w:trHeight w:val="218"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5B">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Estrategia</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5C">
            <w:pPr>
              <w:jc w:val="both"/>
              <w:rPr>
                <w:rFonts w:ascii="Arial" w:cs="Arial" w:eastAsia="Arial" w:hAnsi="Arial"/>
                <w:b w:val="0"/>
                <w:color w:val="222222"/>
                <w:sz w:val="22"/>
                <w:szCs w:val="22"/>
                <w:highlight w:val="white"/>
              </w:rPr>
            </w:pPr>
            <w:r w:rsidDel="00000000" w:rsidR="00000000" w:rsidRPr="00000000">
              <w:rPr>
                <w:rFonts w:ascii="Arial" w:cs="Arial" w:eastAsia="Arial" w:hAnsi="Arial"/>
                <w:b w:val="0"/>
                <w:sz w:val="22"/>
                <w:szCs w:val="22"/>
                <w:rtl w:val="0"/>
              </w:rPr>
              <w:t xml:space="preserve">las</w:t>
            </w:r>
            <w:r w:rsidDel="00000000" w:rsidR="00000000" w:rsidRPr="00000000">
              <w:rPr>
                <w:rFonts w:ascii="Arial" w:cs="Arial" w:eastAsia="Arial" w:hAnsi="Arial"/>
                <w:b w:val="0"/>
                <w:sz w:val="22"/>
                <w:szCs w:val="22"/>
                <w:rtl w:val="0"/>
              </w:rPr>
              <w:t xml:space="preserve"> estrategias son el </w:t>
            </w:r>
            <w:r w:rsidDel="00000000" w:rsidR="00000000" w:rsidRPr="00000000">
              <w:rPr>
                <w:rFonts w:ascii="Arial" w:cs="Arial" w:eastAsia="Arial" w:hAnsi="Arial"/>
                <w:b w:val="0"/>
                <w:sz w:val="22"/>
                <w:szCs w:val="22"/>
                <w:u w:val="single"/>
                <w:rtl w:val="0"/>
              </w:rPr>
              <w:t xml:space="preserve">CÓMO</w:t>
            </w:r>
            <w:r w:rsidDel="00000000" w:rsidR="00000000" w:rsidRPr="00000000">
              <w:rPr>
                <w:rFonts w:ascii="Arial" w:cs="Arial" w:eastAsia="Arial" w:hAnsi="Arial"/>
                <w:b w:val="0"/>
                <w:sz w:val="22"/>
                <w:szCs w:val="22"/>
                <w:rtl w:val="0"/>
              </w:rPr>
              <w:t xml:space="preserve"> se logra lo que queremos, es decir, constituyen la manera en la que se elige llevar a cabo algo. También son las acciones que se emprenden para lograr un objetivo.</w:t>
            </w:r>
            <w:r w:rsidDel="00000000" w:rsidR="00000000" w:rsidRPr="00000000">
              <w:rPr>
                <w:rtl w:val="0"/>
              </w:rPr>
            </w:r>
          </w:p>
        </w:tc>
      </w:tr>
      <w:tr>
        <w:trPr>
          <w:cantSplit w:val="0"/>
          <w:trHeight w:val="218"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5D">
            <w:pPr>
              <w:widowControl w:val="0"/>
              <w:spacing w:after="120" w:lineRule="auto"/>
              <w:rPr>
                <w:rFonts w:ascii="Arial" w:cs="Arial" w:eastAsia="Arial" w:hAnsi="Arial"/>
                <w:color w:val="222222"/>
                <w:sz w:val="22"/>
                <w:szCs w:val="22"/>
              </w:rPr>
            </w:pPr>
            <w:r w:rsidDel="00000000" w:rsidR="00000000" w:rsidRPr="00000000">
              <w:rPr>
                <w:rFonts w:ascii="Arial" w:cs="Arial" w:eastAsia="Arial" w:hAnsi="Arial"/>
                <w:sz w:val="22"/>
                <w:szCs w:val="22"/>
                <w:rtl w:val="0"/>
              </w:rPr>
              <w:t xml:space="preserve">Fortalezas</w:t>
            </w: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5E">
            <w:pPr>
              <w:shd w:fill="ffffff" w:val="clear"/>
              <w:rPr>
                <w:rFonts w:ascii="Arial" w:cs="Arial" w:eastAsia="Arial" w:hAnsi="Arial"/>
                <w:b w:val="0"/>
                <w:color w:val="222222"/>
                <w:sz w:val="22"/>
                <w:szCs w:val="22"/>
                <w:highlight w:val="white"/>
              </w:rPr>
            </w:pPr>
            <w:r w:rsidDel="00000000" w:rsidR="00000000" w:rsidRPr="00000000">
              <w:rPr>
                <w:rFonts w:ascii="Arial" w:cs="Arial" w:eastAsia="Arial" w:hAnsi="Arial"/>
                <w:b w:val="0"/>
                <w:color w:val="222222"/>
                <w:sz w:val="22"/>
                <w:szCs w:val="22"/>
                <w:highlight w:val="white"/>
                <w:rtl w:val="0"/>
              </w:rPr>
              <w:t xml:space="preserve">las</w:t>
            </w:r>
            <w:r w:rsidDel="00000000" w:rsidR="00000000" w:rsidRPr="00000000">
              <w:rPr>
                <w:rFonts w:ascii="Arial" w:cs="Arial" w:eastAsia="Arial" w:hAnsi="Arial"/>
                <w:b w:val="0"/>
                <w:color w:val="222222"/>
                <w:sz w:val="22"/>
                <w:szCs w:val="22"/>
                <w:highlight w:val="white"/>
                <w:rtl w:val="0"/>
              </w:rPr>
              <w:t xml:space="preserve"> fortalezas son los </w:t>
            </w:r>
            <w:r w:rsidDel="00000000" w:rsidR="00000000" w:rsidRPr="00000000">
              <w:rPr>
                <w:rFonts w:ascii="Arial" w:cs="Arial" w:eastAsia="Arial" w:hAnsi="Arial"/>
                <w:b w:val="0"/>
                <w:sz w:val="22"/>
                <w:szCs w:val="22"/>
                <w:rtl w:val="0"/>
              </w:rPr>
              <w:t xml:space="preserve">ámbitos que ofrecen una ventaja competitiva dentro de la empresa.</w:t>
            </w:r>
            <w:r w:rsidDel="00000000" w:rsidR="00000000" w:rsidRPr="00000000">
              <w:rPr>
                <w:rtl w:val="0"/>
              </w:rPr>
            </w:r>
          </w:p>
        </w:tc>
      </w:tr>
      <w:tr>
        <w:trPr>
          <w:cantSplit w:val="0"/>
          <w:trHeight w:val="218"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5F">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Herramientas de diagnóstico del entorno</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60">
            <w:pPr>
              <w:jc w:val="both"/>
              <w:rPr>
                <w:rFonts w:ascii="Arial" w:cs="Arial" w:eastAsia="Arial" w:hAnsi="Arial"/>
                <w:b w:val="0"/>
                <w:color w:val="222222"/>
                <w:sz w:val="22"/>
                <w:szCs w:val="22"/>
                <w:highlight w:val="white"/>
              </w:rPr>
            </w:pPr>
            <w:r w:rsidDel="00000000" w:rsidR="00000000" w:rsidRPr="00000000">
              <w:rPr>
                <w:rFonts w:ascii="Arial" w:cs="Arial" w:eastAsia="Arial" w:hAnsi="Arial"/>
                <w:b w:val="0"/>
                <w:color w:val="222222"/>
                <w:sz w:val="22"/>
                <w:szCs w:val="22"/>
                <w:highlight w:val="white"/>
                <w:rtl w:val="0"/>
              </w:rPr>
              <w:t xml:space="preserve">las</w:t>
            </w:r>
            <w:r w:rsidDel="00000000" w:rsidR="00000000" w:rsidRPr="00000000">
              <w:rPr>
                <w:rFonts w:ascii="Arial" w:cs="Arial" w:eastAsia="Arial" w:hAnsi="Arial"/>
                <w:b w:val="0"/>
                <w:color w:val="222222"/>
                <w:sz w:val="22"/>
                <w:szCs w:val="22"/>
                <w:highlight w:val="white"/>
                <w:rtl w:val="0"/>
              </w:rPr>
              <w:t xml:space="preserve"> </w:t>
            </w:r>
            <w:r w:rsidDel="00000000" w:rsidR="00000000" w:rsidRPr="00000000">
              <w:rPr>
                <w:rFonts w:ascii="Arial" w:cs="Arial" w:eastAsia="Arial" w:hAnsi="Arial"/>
                <w:b w:val="0"/>
                <w:color w:val="222222"/>
                <w:sz w:val="22"/>
                <w:szCs w:val="22"/>
                <w:rtl w:val="0"/>
              </w:rPr>
              <w:t xml:space="preserve">herramientas de diagnóstico del entorno son aquellas que permiten la creación del diagnóstico estratégico, ya que facilitan el análisis interno y externo de la organización. Estas son las matrices DOFA, MEFI, MEFE y MOE.</w:t>
            </w:r>
            <w:r w:rsidDel="00000000" w:rsidR="00000000" w:rsidRPr="00000000">
              <w:rPr>
                <w:rtl w:val="0"/>
              </w:rPr>
            </w:r>
          </w:p>
        </w:tc>
      </w:tr>
      <w:tr>
        <w:trPr>
          <w:cantSplit w:val="0"/>
          <w:trHeight w:val="218"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61">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Marco estratégico</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62">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marco</w:t>
            </w:r>
            <w:r w:rsidDel="00000000" w:rsidR="00000000" w:rsidRPr="00000000">
              <w:rPr>
                <w:rFonts w:ascii="Arial" w:cs="Arial" w:eastAsia="Arial" w:hAnsi="Arial"/>
                <w:b w:val="0"/>
                <w:sz w:val="22"/>
                <w:szCs w:val="22"/>
                <w:rtl w:val="0"/>
              </w:rPr>
              <w:t xml:space="preserve"> estratégico es el proceso de direccionar el negocio según sea la visión que se tenga de él, orientarse hacia el futuro analizando los factores donde la organización desea incidir.</w:t>
            </w:r>
          </w:p>
        </w:tc>
      </w:tr>
      <w:tr>
        <w:trPr>
          <w:cantSplit w:val="0"/>
          <w:trHeight w:val="218"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63">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Meta organizacionales</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64">
            <w:pPr>
              <w:spacing w:after="120" w:lineRule="auto"/>
              <w:jc w:val="both"/>
              <w:rPr>
                <w:rFonts w:ascii="Arial" w:cs="Arial" w:eastAsia="Arial" w:hAnsi="Arial"/>
                <w:b w:val="0"/>
                <w:color w:val="222222"/>
                <w:sz w:val="22"/>
                <w:szCs w:val="22"/>
                <w:highlight w:val="white"/>
              </w:rPr>
            </w:pPr>
            <w:r w:rsidDel="00000000" w:rsidR="00000000" w:rsidRPr="00000000">
              <w:rPr>
                <w:rFonts w:ascii="Arial" w:cs="Arial" w:eastAsia="Arial" w:hAnsi="Arial"/>
                <w:b w:val="0"/>
                <w:sz w:val="22"/>
                <w:szCs w:val="22"/>
                <w:rtl w:val="0"/>
              </w:rPr>
              <w:t xml:space="preserve">las</w:t>
            </w:r>
            <w:r w:rsidDel="00000000" w:rsidR="00000000" w:rsidRPr="00000000">
              <w:rPr>
                <w:rFonts w:ascii="Arial" w:cs="Arial" w:eastAsia="Arial" w:hAnsi="Arial"/>
                <w:b w:val="0"/>
                <w:sz w:val="22"/>
                <w:szCs w:val="22"/>
                <w:rtl w:val="0"/>
              </w:rPr>
              <w:t xml:space="preserve"> metas organizacionales son un complemento del objetivo organizacional, toda vez que configuran la cantidad a lograr y la fecha, el plazo o el horizonte de tiempo en el que se estipula se debe alcanzar.</w:t>
            </w:r>
            <w:r w:rsidDel="00000000" w:rsidR="00000000" w:rsidRPr="00000000">
              <w:rPr>
                <w:rtl w:val="0"/>
              </w:rPr>
            </w:r>
          </w:p>
        </w:tc>
      </w:tr>
      <w:tr>
        <w:trPr>
          <w:cantSplit w:val="0"/>
          <w:trHeight w:val="218"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65">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Objetivos organizacionales</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66">
            <w:pPr>
              <w:spacing w:after="120" w:lineRule="auto"/>
              <w:jc w:val="both"/>
              <w:rPr>
                <w:rFonts w:ascii="Arial" w:cs="Arial" w:eastAsia="Arial" w:hAnsi="Arial"/>
                <w:b w:val="0"/>
                <w:color w:val="222222"/>
                <w:sz w:val="22"/>
                <w:szCs w:val="22"/>
                <w:highlight w:val="white"/>
              </w:rPr>
            </w:pPr>
            <w:r w:rsidDel="00000000" w:rsidR="00000000" w:rsidRPr="00000000">
              <w:rPr>
                <w:rFonts w:ascii="Arial" w:cs="Arial" w:eastAsia="Arial" w:hAnsi="Arial"/>
                <w:b w:val="0"/>
                <w:sz w:val="22"/>
                <w:szCs w:val="22"/>
                <w:rtl w:val="0"/>
              </w:rPr>
              <w:t xml:space="preserve">los objetivos organizacionales son los resultados deseados por la empresa, y se configuran a través de la expresión formulada en una frase que expresa lo que se quiere lograr, esta frase debe formularse iniciando con un verbo en infinitivo y un complemento que indique claramente qué se quiere lograr a través del verbo.</w:t>
            </w:r>
            <w:r w:rsidDel="00000000" w:rsidR="00000000" w:rsidRPr="00000000">
              <w:rPr>
                <w:rtl w:val="0"/>
              </w:rPr>
            </w:r>
          </w:p>
        </w:tc>
      </w:tr>
      <w:tr>
        <w:trPr>
          <w:cantSplit w:val="0"/>
          <w:trHeight w:val="218"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67">
            <w:pPr>
              <w:widowControl w:val="0"/>
              <w:pBdr>
                <w:top w:space="0" w:sz="0" w:val="nil"/>
                <w:left w:space="0" w:sz="0" w:val="nil"/>
                <w:bottom w:space="0" w:sz="0" w:val="nil"/>
                <w:right w:space="0" w:sz="0" w:val="nil"/>
                <w:between w:space="0" w:sz="0" w:val="nil"/>
              </w:pBdr>
              <w:spacing w:after="120" w:lineRule="auto"/>
              <w:rPr>
                <w:rFonts w:ascii="Arial" w:cs="Arial" w:eastAsia="Arial" w:hAnsi="Arial"/>
                <w:color w:val="222222"/>
                <w:sz w:val="22"/>
                <w:szCs w:val="22"/>
              </w:rPr>
            </w:pPr>
            <w:r w:rsidDel="00000000" w:rsidR="00000000" w:rsidRPr="00000000">
              <w:rPr>
                <w:rFonts w:ascii="Arial" w:cs="Arial" w:eastAsia="Arial" w:hAnsi="Arial"/>
                <w:sz w:val="22"/>
                <w:szCs w:val="22"/>
                <w:rtl w:val="0"/>
              </w:rPr>
              <w:t xml:space="preserve">Oportunidades</w:t>
            </w: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68">
            <w:pPr>
              <w:jc w:val="both"/>
              <w:rPr>
                <w:rFonts w:ascii="Arial" w:cs="Arial" w:eastAsia="Arial" w:hAnsi="Arial"/>
                <w:b w:val="0"/>
                <w:color w:val="222222"/>
                <w:sz w:val="22"/>
                <w:szCs w:val="22"/>
                <w:highlight w:val="white"/>
              </w:rPr>
            </w:pPr>
            <w:r w:rsidDel="00000000" w:rsidR="00000000" w:rsidRPr="00000000">
              <w:rPr>
                <w:rFonts w:ascii="Arial" w:cs="Arial" w:eastAsia="Arial" w:hAnsi="Arial"/>
                <w:b w:val="0"/>
                <w:color w:val="222222"/>
                <w:sz w:val="22"/>
                <w:szCs w:val="22"/>
                <w:highlight w:val="white"/>
                <w:rtl w:val="0"/>
              </w:rPr>
              <w:t xml:space="preserve">las</w:t>
            </w:r>
            <w:r w:rsidDel="00000000" w:rsidR="00000000" w:rsidRPr="00000000">
              <w:rPr>
                <w:rFonts w:ascii="Arial" w:cs="Arial" w:eastAsia="Arial" w:hAnsi="Arial"/>
                <w:b w:val="0"/>
                <w:color w:val="222222"/>
                <w:sz w:val="22"/>
                <w:szCs w:val="22"/>
                <w:highlight w:val="white"/>
                <w:rtl w:val="0"/>
              </w:rPr>
              <w:t xml:space="preserve"> oportunidades son aquellas que </w:t>
            </w:r>
            <w:r w:rsidDel="00000000" w:rsidR="00000000" w:rsidRPr="00000000">
              <w:rPr>
                <w:rFonts w:ascii="Arial" w:cs="Arial" w:eastAsia="Arial" w:hAnsi="Arial"/>
                <w:b w:val="0"/>
                <w:sz w:val="22"/>
                <w:szCs w:val="22"/>
                <w:rtl w:val="0"/>
              </w:rPr>
              <w:t xml:space="preserve">identifican los factores positivos en el entorno, los cuales ayudan a consolidar el negocio.</w:t>
            </w:r>
            <w:r w:rsidDel="00000000" w:rsidR="00000000" w:rsidRPr="00000000">
              <w:rPr>
                <w:rtl w:val="0"/>
              </w:rPr>
            </w:r>
          </w:p>
        </w:tc>
      </w:tr>
    </w:tbl>
    <w:p w:rsidR="00000000" w:rsidDel="00000000" w:rsidP="00000000" w:rsidRDefault="00000000" w:rsidRPr="00000000" w14:paraId="00000269">
      <w:pPr>
        <w:tabs>
          <w:tab w:val="left" w:pos="14459"/>
        </w:tabs>
        <w:spacing w:after="120" w:line="240" w:lineRule="auto"/>
        <w:ind w:right="391"/>
        <w:rPr>
          <w:b w:val="1"/>
          <w:color w:val="7f7f7f"/>
        </w:rPr>
      </w:pPr>
      <w:r w:rsidDel="00000000" w:rsidR="00000000" w:rsidRPr="00000000">
        <w:rPr>
          <w:rtl w:val="0"/>
        </w:rPr>
      </w:r>
    </w:p>
    <w:p w:rsidR="00000000" w:rsidDel="00000000" w:rsidP="00000000" w:rsidRDefault="00000000" w:rsidRPr="00000000" w14:paraId="0000026A">
      <w:pPr>
        <w:tabs>
          <w:tab w:val="left" w:pos="14459"/>
        </w:tabs>
        <w:spacing w:after="120" w:line="240" w:lineRule="auto"/>
        <w:ind w:right="391"/>
        <w:rPr>
          <w:b w:val="1"/>
          <w:color w:val="7f7f7f"/>
        </w:rPr>
      </w:pPr>
      <w:r w:rsidDel="00000000" w:rsidR="00000000" w:rsidRPr="00000000">
        <w:rPr>
          <w:rtl w:val="0"/>
        </w:rPr>
      </w:r>
    </w:p>
    <w:p w:rsidR="00000000" w:rsidDel="00000000" w:rsidP="00000000" w:rsidRDefault="00000000" w:rsidRPr="00000000" w14:paraId="0000026B">
      <w:pPr>
        <w:tabs>
          <w:tab w:val="left" w:pos="14459"/>
        </w:tabs>
        <w:spacing w:after="120" w:line="240" w:lineRule="auto"/>
        <w:ind w:right="391"/>
        <w:rPr>
          <w:b w:val="1"/>
          <w:color w:val="7f7f7f"/>
        </w:rPr>
      </w:pPr>
      <w:r w:rsidDel="00000000" w:rsidR="00000000" w:rsidRPr="00000000">
        <w:rPr>
          <w:rtl w:val="0"/>
        </w:rPr>
      </w:r>
    </w:p>
    <w:p w:rsidR="00000000" w:rsidDel="00000000" w:rsidP="00000000" w:rsidRDefault="00000000" w:rsidRPr="00000000" w14:paraId="0000026C">
      <w:pPr>
        <w:tabs>
          <w:tab w:val="left" w:pos="14459"/>
        </w:tabs>
        <w:spacing w:after="120" w:line="240" w:lineRule="auto"/>
        <w:ind w:right="391"/>
        <w:rPr>
          <w:b w:val="1"/>
          <w:color w:val="7f7f7f"/>
        </w:rPr>
      </w:pPr>
      <w:r w:rsidDel="00000000" w:rsidR="00000000" w:rsidRPr="00000000">
        <w:rPr>
          <w:rtl w:val="0"/>
        </w:rPr>
      </w:r>
    </w:p>
    <w:tbl>
      <w:tblPr>
        <w:tblStyle w:val="Table36"/>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blHeader w:val="0"/>
        </w:trPr>
        <w:tc>
          <w:tcPr>
            <w:shd w:fill="8db3e2" w:val="clear"/>
          </w:tcPr>
          <w:p w:rsidR="00000000" w:rsidDel="00000000" w:rsidP="00000000" w:rsidRDefault="00000000" w:rsidRPr="00000000" w14:paraId="0000026D">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26E">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No olvide revisar los referentes bibliográficos.</w:t>
            </w:r>
          </w:p>
        </w:tc>
      </w:tr>
    </w:tbl>
    <w:p w:rsidR="00000000" w:rsidDel="00000000" w:rsidP="00000000" w:rsidRDefault="00000000" w:rsidRPr="00000000" w14:paraId="0000026F">
      <w:pPr>
        <w:spacing w:after="120" w:line="240" w:lineRule="auto"/>
        <w:rPr>
          <w:b w:val="1"/>
        </w:rPr>
      </w:pPr>
      <w:r w:rsidDel="00000000" w:rsidR="00000000" w:rsidRPr="00000000">
        <w:rPr>
          <w:rtl w:val="0"/>
        </w:rPr>
      </w:r>
    </w:p>
    <w:p w:rsidR="00000000" w:rsidDel="00000000" w:rsidP="00000000" w:rsidRDefault="00000000" w:rsidRPr="00000000" w14:paraId="00000270">
      <w:pPr>
        <w:spacing w:after="120" w:line="240" w:lineRule="auto"/>
        <w:rPr/>
      </w:pPr>
      <w:r w:rsidDel="00000000" w:rsidR="00000000" w:rsidRPr="00000000">
        <w:rPr>
          <w:b w:val="1"/>
          <w:rtl w:val="0"/>
        </w:rPr>
        <w:t xml:space="preserve">REFERENTES BIBLIOGRÁFICOS</w:t>
      </w:r>
      <w:r w:rsidDel="00000000" w:rsidR="00000000" w:rsidRPr="00000000">
        <w:rPr>
          <w:rtl w:val="0"/>
        </w:rPr>
      </w:r>
    </w:p>
    <w:tbl>
      <w:tblPr>
        <w:tblStyle w:val="Table37"/>
        <w:tblW w:w="1569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7"/>
        <w:gridCol w:w="13573"/>
        <w:tblGridChange w:id="0">
          <w:tblGrid>
            <w:gridCol w:w="2117"/>
            <w:gridCol w:w="13573"/>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71">
            <w:pPr>
              <w:widowControl w:val="0"/>
              <w:spacing w:after="120" w:lineRule="auto"/>
              <w:rPr>
                <w:rFonts w:ascii="Arial" w:cs="Arial" w:eastAsia="Arial" w:hAnsi="Arial"/>
                <w:b w:val="1"/>
              </w:rPr>
            </w:pPr>
            <w:r w:rsidDel="00000000" w:rsidR="00000000" w:rsidRPr="00000000">
              <w:rPr>
                <w:rFonts w:ascii="Arial" w:cs="Arial" w:eastAsia="Arial" w:hAnsi="Arial"/>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72">
            <w:pPr>
              <w:pStyle w:val="Title"/>
              <w:spacing w:after="12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Bibliografía</w:t>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3">
            <w:pPr>
              <w:widowControl w:val="0"/>
              <w:spacing w:after="120" w:lineRule="auto"/>
              <w:rPr>
                <w:rFonts w:ascii="Arial" w:cs="Arial" w:eastAsia="Arial" w:hAnsi="Arial"/>
                <w:color w:val="ff0000"/>
                <w:highlight w:val="white"/>
              </w:rPr>
            </w:pPr>
            <w:r w:rsidDel="00000000" w:rsidR="00000000" w:rsidRPr="00000000">
              <w:rPr>
                <w:rFonts w:ascii="Arial" w:cs="Arial" w:eastAsia="Arial" w:hAnsi="Arial"/>
                <w:highlight w:val="white"/>
                <w:rtl w:val="0"/>
              </w:rPr>
              <w:t xml:space="preserve">Artículo revista digital</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4">
            <w:pPr>
              <w:pStyle w:val="Title"/>
              <w:spacing w:after="120" w:lineRule="auto"/>
              <w:rPr>
                <w:rFonts w:ascii="Arial" w:cs="Arial" w:eastAsia="Arial" w:hAnsi="Arial"/>
                <w:b w:val="0"/>
                <w:sz w:val="22"/>
                <w:szCs w:val="22"/>
                <w:highlight w:val="white"/>
              </w:rPr>
            </w:pPr>
            <w:bookmarkStart w:colFirst="0" w:colLast="0" w:name="_heading=h.pw79jabggiur" w:id="21"/>
            <w:bookmarkEnd w:id="21"/>
            <w:r w:rsidDel="00000000" w:rsidR="00000000" w:rsidRPr="00000000">
              <w:rPr>
                <w:rFonts w:ascii="Arial" w:cs="Arial" w:eastAsia="Arial" w:hAnsi="Arial"/>
                <w:b w:val="0"/>
                <w:sz w:val="22"/>
                <w:szCs w:val="22"/>
                <w:highlight w:val="white"/>
                <w:rtl w:val="0"/>
              </w:rPr>
              <w:t xml:space="preserve">Aldean, V. F. O., Chacán, M. Y. S., </w:t>
            </w:r>
            <w:r w:rsidDel="00000000" w:rsidR="00000000" w:rsidRPr="00000000">
              <w:rPr>
                <w:rFonts w:ascii="Arial" w:cs="Arial" w:eastAsia="Arial" w:hAnsi="Arial"/>
                <w:b w:val="0"/>
                <w:sz w:val="22"/>
                <w:szCs w:val="22"/>
                <w:highlight w:val="white"/>
                <w:rtl w:val="0"/>
              </w:rPr>
              <w:t xml:space="preserve">&amp; Moreta</w:t>
            </w:r>
            <w:r w:rsidDel="00000000" w:rsidR="00000000" w:rsidRPr="00000000">
              <w:rPr>
                <w:rFonts w:ascii="Arial" w:cs="Arial" w:eastAsia="Arial" w:hAnsi="Arial"/>
                <w:b w:val="0"/>
                <w:sz w:val="22"/>
                <w:szCs w:val="22"/>
                <w:highlight w:val="white"/>
                <w:rtl w:val="0"/>
              </w:rPr>
              <w:t xml:space="preserve">, E. R. M. 2019. </w:t>
            </w:r>
            <w:r w:rsidDel="00000000" w:rsidR="00000000" w:rsidRPr="00000000">
              <w:rPr>
                <w:rFonts w:ascii="Arial" w:cs="Arial" w:eastAsia="Arial" w:hAnsi="Arial"/>
                <w:b w:val="0"/>
                <w:i w:val="1"/>
                <w:sz w:val="22"/>
                <w:szCs w:val="22"/>
                <w:highlight w:val="white"/>
                <w:rtl w:val="0"/>
              </w:rPr>
              <w:t xml:space="preserve">Direccionamiento Estratégico Con Cuadro De Mando Integral Para Firmas Auditoras - Strategic Direction with Balanced Scorecard for Audit Firms. Journal of Software Engineering and Simulation</w:t>
            </w:r>
            <w:r w:rsidDel="00000000" w:rsidR="00000000" w:rsidRPr="00000000">
              <w:rPr>
                <w:rFonts w:ascii="Arial" w:cs="Arial" w:eastAsia="Arial" w:hAnsi="Arial"/>
                <w:b w:val="0"/>
                <w:sz w:val="22"/>
                <w:szCs w:val="22"/>
                <w:highlight w:val="white"/>
                <w:rtl w:val="0"/>
              </w:rPr>
              <w:t xml:space="preserve">, 5(1), 1-15.</w:t>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5">
            <w:pPr>
              <w:widowControl w:val="0"/>
              <w:spacing w:after="120" w:lineRule="auto"/>
              <w:rPr>
                <w:rFonts w:ascii="Arial" w:cs="Arial" w:eastAsia="Arial" w:hAnsi="Arial"/>
                <w:highlight w:val="white"/>
              </w:rPr>
            </w:pPr>
            <w:r w:rsidDel="00000000" w:rsidR="00000000" w:rsidRPr="00000000">
              <w:rPr>
                <w:rFonts w:ascii="Arial" w:cs="Arial" w:eastAsia="Arial" w:hAnsi="Arial"/>
                <w:highlight w:val="white"/>
                <w:rtl w:val="0"/>
              </w:rPr>
              <w:t xml:space="preserve">Publicación digital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6">
            <w:pPr>
              <w:widowControl w:val="0"/>
              <w:spacing w:after="120" w:lineRule="auto"/>
              <w:rPr>
                <w:rFonts w:ascii="Arial" w:cs="Arial" w:eastAsia="Arial" w:hAnsi="Arial"/>
                <w:b w:val="0"/>
                <w:highlight w:val="white"/>
              </w:rPr>
            </w:pPr>
            <w:r w:rsidDel="00000000" w:rsidR="00000000" w:rsidRPr="00000000">
              <w:rPr>
                <w:rFonts w:ascii="Arial" w:cs="Arial" w:eastAsia="Arial" w:hAnsi="Arial"/>
                <w:b w:val="0"/>
                <w:highlight w:val="white"/>
                <w:rtl w:val="0"/>
              </w:rPr>
              <w:t xml:space="preserve">Arrieta,  V., Cervantes,  Y., De la Cruz,  L.  </w:t>
            </w:r>
            <w:r w:rsidDel="00000000" w:rsidR="00000000" w:rsidRPr="00000000">
              <w:rPr>
                <w:rFonts w:ascii="Arial" w:cs="Arial" w:eastAsia="Arial" w:hAnsi="Arial"/>
                <w:b w:val="0"/>
                <w:highlight w:val="white"/>
                <w:rtl w:val="0"/>
              </w:rPr>
              <w:t xml:space="preserve">&amp; López</w:t>
            </w:r>
            <w:r w:rsidDel="00000000" w:rsidR="00000000" w:rsidRPr="00000000">
              <w:rPr>
                <w:rFonts w:ascii="Arial" w:cs="Arial" w:eastAsia="Arial" w:hAnsi="Arial"/>
                <w:b w:val="0"/>
                <w:highlight w:val="white"/>
                <w:rtl w:val="0"/>
              </w:rPr>
              <w:t xml:space="preserve">,  D.  (2021).  La importancia del diagnóstico estratégico en las organizaciones.  Económicas CUC, 42(2), 243–254. DOI: </w:t>
            </w:r>
            <w:hyperlink r:id="rId55">
              <w:r w:rsidDel="00000000" w:rsidR="00000000" w:rsidRPr="00000000">
                <w:rPr>
                  <w:rFonts w:ascii="Arial" w:cs="Arial" w:eastAsia="Arial" w:hAnsi="Arial"/>
                  <w:b w:val="0"/>
                  <w:color w:val="1155cc"/>
                  <w:highlight w:val="white"/>
                  <w:u w:val="single"/>
                  <w:rtl w:val="0"/>
                </w:rPr>
                <w:t xml:space="preserve">https://doi.org/10.17981/econcuc.42.2.2021</w:t>
              </w:r>
            </w:hyperlink>
            <w:r w:rsidDel="00000000" w:rsidR="00000000" w:rsidRPr="00000000">
              <w:rPr>
                <w:rtl w:val="0"/>
              </w:rPr>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7">
            <w:pPr>
              <w:widowControl w:val="0"/>
              <w:spacing w:after="120" w:lineRule="auto"/>
              <w:rPr>
                <w:rFonts w:ascii="Arial" w:cs="Arial" w:eastAsia="Arial" w:hAnsi="Arial"/>
                <w:highlight w:val="white"/>
              </w:rPr>
            </w:pPr>
            <w:r w:rsidDel="00000000" w:rsidR="00000000" w:rsidRPr="00000000">
              <w:rPr>
                <w:rFonts w:ascii="Arial" w:cs="Arial" w:eastAsia="Arial" w:hAnsi="Arial"/>
                <w:highlight w:val="white"/>
                <w:rtl w:val="0"/>
              </w:rPr>
              <w:t xml:space="preserve">Libro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8">
            <w:pPr>
              <w:widowControl w:val="0"/>
              <w:spacing w:after="120" w:lineRule="auto"/>
              <w:rPr>
                <w:rFonts w:ascii="Arial" w:cs="Arial" w:eastAsia="Arial" w:hAnsi="Arial"/>
                <w:b w:val="0"/>
                <w:highlight w:val="white"/>
              </w:rPr>
            </w:pPr>
            <w:r w:rsidDel="00000000" w:rsidR="00000000" w:rsidRPr="00000000">
              <w:rPr>
                <w:rFonts w:ascii="Arial" w:cs="Arial" w:eastAsia="Arial" w:hAnsi="Arial"/>
                <w:b w:val="0"/>
                <w:highlight w:val="white"/>
                <w:rtl w:val="0"/>
              </w:rPr>
              <w:t xml:space="preserve">Avendaño Cárdenas, E., Henao Pérez, A., &amp; Puente Pacheco, M. (2022). Inteligencia de mercados: Una visión integral e interdisciplinaria para la internacionalización de las Pymes. Universidad del Norte. </w:t>
            </w:r>
            <w:hyperlink r:id="rId56">
              <w:r w:rsidDel="00000000" w:rsidR="00000000" w:rsidRPr="00000000">
                <w:rPr>
                  <w:rFonts w:ascii="Arial" w:cs="Arial" w:eastAsia="Arial" w:hAnsi="Arial"/>
                  <w:b w:val="0"/>
                  <w:color w:val="1155cc"/>
                  <w:highlight w:val="white"/>
                  <w:u w:val="single"/>
                  <w:rtl w:val="0"/>
                </w:rPr>
                <w:t xml:space="preserve">https://www-digitaliapublishing-com.ezproxy.utp.edu.co/a/115401</w:t>
              </w:r>
            </w:hyperlink>
            <w:r w:rsidDel="00000000" w:rsidR="00000000" w:rsidRPr="00000000">
              <w:rPr>
                <w:rtl w:val="0"/>
              </w:rPr>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9">
            <w:pPr>
              <w:widowControl w:val="0"/>
              <w:spacing w:after="120" w:lineRule="auto"/>
              <w:rPr>
                <w:rFonts w:ascii="Arial" w:cs="Arial" w:eastAsia="Arial" w:hAnsi="Arial"/>
                <w:highlight w:val="white"/>
              </w:rPr>
            </w:pPr>
            <w:r w:rsidDel="00000000" w:rsidR="00000000" w:rsidRPr="00000000">
              <w:rPr>
                <w:rFonts w:ascii="Arial" w:cs="Arial" w:eastAsia="Arial" w:hAnsi="Arial"/>
                <w:highlight w:val="white"/>
                <w:rtl w:val="0"/>
              </w:rPr>
              <w:t xml:space="preserve">Página web oficial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A">
            <w:pPr>
              <w:widowControl w:val="0"/>
              <w:spacing w:after="120" w:lineRule="auto"/>
              <w:rPr>
                <w:rFonts w:ascii="Arial" w:cs="Arial" w:eastAsia="Arial" w:hAnsi="Arial"/>
                <w:b w:val="0"/>
                <w:highlight w:val="white"/>
              </w:rPr>
            </w:pPr>
            <w:r w:rsidDel="00000000" w:rsidR="00000000" w:rsidRPr="00000000">
              <w:rPr>
                <w:rFonts w:ascii="Arial" w:cs="Arial" w:eastAsia="Arial" w:hAnsi="Arial"/>
                <w:b w:val="0"/>
                <w:highlight w:val="white"/>
                <w:rtl w:val="0"/>
              </w:rPr>
              <w:t xml:space="preserve">COTELCO. (2018). Quiénes somos COTELCO. Recuperado de: </w:t>
            </w:r>
            <w:hyperlink r:id="rId57">
              <w:r w:rsidDel="00000000" w:rsidR="00000000" w:rsidRPr="00000000">
                <w:rPr>
                  <w:rFonts w:ascii="Arial" w:cs="Arial" w:eastAsia="Arial" w:hAnsi="Arial"/>
                  <w:b w:val="0"/>
                  <w:color w:val="1155cc"/>
                  <w:highlight w:val="white"/>
                  <w:u w:val="single"/>
                  <w:rtl w:val="0"/>
                </w:rPr>
                <w:t xml:space="preserve">https://www.cotelco.org/quienes-somos</w:t>
              </w:r>
            </w:hyperlink>
            <w:r w:rsidDel="00000000" w:rsidR="00000000" w:rsidRPr="00000000">
              <w:rPr>
                <w:rtl w:val="0"/>
              </w:rPr>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B">
            <w:pPr>
              <w:widowControl w:val="0"/>
              <w:spacing w:after="120" w:lineRule="auto"/>
              <w:rPr>
                <w:rFonts w:ascii="Arial" w:cs="Arial" w:eastAsia="Arial" w:hAnsi="Arial"/>
                <w:highlight w:val="white"/>
              </w:rPr>
            </w:pPr>
            <w:r w:rsidDel="00000000" w:rsidR="00000000" w:rsidRPr="00000000">
              <w:rPr>
                <w:rFonts w:ascii="Arial" w:cs="Arial" w:eastAsia="Arial" w:hAnsi="Arial"/>
                <w:highlight w:val="white"/>
                <w:rtl w:val="0"/>
              </w:rPr>
              <w:t xml:space="preserve">Artículo revista digital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C">
            <w:pPr>
              <w:widowControl w:val="0"/>
              <w:spacing w:after="120" w:lineRule="auto"/>
              <w:rPr>
                <w:rFonts w:ascii="Arial" w:cs="Arial" w:eastAsia="Arial" w:hAnsi="Arial"/>
                <w:b w:val="0"/>
                <w:highlight w:val="white"/>
              </w:rPr>
            </w:pPr>
            <w:r w:rsidDel="00000000" w:rsidR="00000000" w:rsidRPr="00000000">
              <w:rPr>
                <w:rFonts w:ascii="Arial" w:cs="Arial" w:eastAsia="Arial" w:hAnsi="Arial"/>
                <w:b w:val="0"/>
                <w:highlight w:val="white"/>
                <w:rtl w:val="0"/>
              </w:rPr>
              <w:t xml:space="preserve">Delgado, J. E. (2020). La integración vertical empresarial, una visión estratégica: Caso Apple Inc. </w:t>
            </w:r>
            <w:r w:rsidDel="00000000" w:rsidR="00000000" w:rsidRPr="00000000">
              <w:rPr>
                <w:rFonts w:ascii="Arial" w:cs="Arial" w:eastAsia="Arial" w:hAnsi="Arial"/>
                <w:b w:val="0"/>
                <w:highlight w:val="white"/>
                <w:rtl w:val="0"/>
              </w:rPr>
              <w:t xml:space="preserve">Tekhné</w:t>
            </w:r>
            <w:r w:rsidDel="00000000" w:rsidR="00000000" w:rsidRPr="00000000">
              <w:rPr>
                <w:rFonts w:ascii="Arial" w:cs="Arial" w:eastAsia="Arial" w:hAnsi="Arial"/>
                <w:b w:val="0"/>
                <w:highlight w:val="white"/>
                <w:rtl w:val="0"/>
              </w:rPr>
              <w:t xml:space="preserve">, 23(3).</w:t>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D">
            <w:pPr>
              <w:widowControl w:val="0"/>
              <w:spacing w:after="120" w:lineRule="auto"/>
              <w:rPr>
                <w:rFonts w:ascii="Arial" w:cs="Arial" w:eastAsia="Arial" w:hAnsi="Arial"/>
                <w:highlight w:val="white"/>
              </w:rPr>
            </w:pPr>
            <w:r w:rsidDel="00000000" w:rsidR="00000000" w:rsidRPr="00000000">
              <w:rPr>
                <w:rFonts w:ascii="Arial" w:cs="Arial" w:eastAsia="Arial" w:hAnsi="Arial"/>
                <w:highlight w:val="white"/>
                <w:rtl w:val="0"/>
              </w:rPr>
              <w:t xml:space="preserve">Página web oficial.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E">
            <w:pPr>
              <w:widowControl w:val="0"/>
              <w:spacing w:after="120" w:lineRule="auto"/>
              <w:rPr>
                <w:rFonts w:ascii="Arial" w:cs="Arial" w:eastAsia="Arial" w:hAnsi="Arial"/>
                <w:b w:val="0"/>
                <w:highlight w:val="white"/>
              </w:rPr>
            </w:pPr>
            <w:r w:rsidDel="00000000" w:rsidR="00000000" w:rsidRPr="00000000">
              <w:rPr>
                <w:rFonts w:ascii="Arial" w:cs="Arial" w:eastAsia="Arial" w:hAnsi="Arial"/>
                <w:b w:val="0"/>
                <w:highlight w:val="white"/>
                <w:rtl w:val="0"/>
              </w:rPr>
              <w:t xml:space="preserve">DISNEY, D. L. A. (2017). Disney y el arte del servicio al cliente.</w:t>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F">
            <w:pPr>
              <w:widowControl w:val="0"/>
              <w:spacing w:after="120" w:lineRule="auto"/>
              <w:rPr>
                <w:rFonts w:ascii="Arial" w:cs="Arial" w:eastAsia="Arial" w:hAnsi="Arial"/>
                <w:highlight w:val="white"/>
              </w:rPr>
            </w:pPr>
            <w:r w:rsidDel="00000000" w:rsidR="00000000" w:rsidRPr="00000000">
              <w:rPr>
                <w:rFonts w:ascii="Arial" w:cs="Arial" w:eastAsia="Arial" w:hAnsi="Arial"/>
                <w:highlight w:val="white"/>
                <w:rtl w:val="0"/>
              </w:rPr>
              <w:t xml:space="preserve">Publicación digital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0">
            <w:pPr>
              <w:widowControl w:val="0"/>
              <w:spacing w:after="120" w:lineRule="auto"/>
              <w:rPr>
                <w:rFonts w:ascii="Arial" w:cs="Arial" w:eastAsia="Arial" w:hAnsi="Arial"/>
                <w:b w:val="0"/>
                <w:highlight w:val="white"/>
              </w:rPr>
            </w:pPr>
            <w:r w:rsidDel="00000000" w:rsidR="00000000" w:rsidRPr="00000000">
              <w:rPr>
                <w:rFonts w:ascii="Arial" w:cs="Arial" w:eastAsia="Arial" w:hAnsi="Arial"/>
                <w:b w:val="0"/>
                <w:highlight w:val="white"/>
                <w:rtl w:val="0"/>
              </w:rPr>
              <w:t xml:space="preserve">Obregón Zúñiga, D. L. (2021). Misión, visión y valores. Guadalajara, Jalisco, México: Universidad de Guadalajara, Sistema de Universidad Virtual. </w:t>
            </w:r>
            <w:hyperlink r:id="rId58">
              <w:r w:rsidDel="00000000" w:rsidR="00000000" w:rsidRPr="00000000">
                <w:rPr>
                  <w:rFonts w:ascii="Arial" w:cs="Arial" w:eastAsia="Arial" w:hAnsi="Arial"/>
                  <w:b w:val="0"/>
                  <w:highlight w:val="white"/>
                  <w:rtl w:val="0"/>
                </w:rPr>
                <w:t xml:space="preserve">839. Misión, visión y </w:t>
              </w:r>
            </w:hyperlink>
            <w:hyperlink r:id="rId59">
              <w:r w:rsidDel="00000000" w:rsidR="00000000" w:rsidRPr="00000000">
                <w:rPr>
                  <w:rFonts w:ascii="Arial" w:cs="Arial" w:eastAsia="Arial" w:hAnsi="Arial"/>
                  <w:b w:val="0"/>
                  <w:highlight w:val="white"/>
                  <w:rtl w:val="0"/>
                </w:rPr>
                <w:t xml:space="preserve">valores_MGAAV_PDF</w:t>
              </w:r>
            </w:hyperlink>
            <w:hyperlink r:id="rId60">
              <w:r w:rsidDel="00000000" w:rsidR="00000000" w:rsidRPr="00000000">
                <w:rPr>
                  <w:rFonts w:ascii="Arial" w:cs="Arial" w:eastAsia="Arial" w:hAnsi="Arial"/>
                  <w:b w:val="0"/>
                  <w:highlight w:val="white"/>
                  <w:rtl w:val="0"/>
                </w:rPr>
                <w:t xml:space="preserve"> (udg.mx)</w:t>
              </w:r>
            </w:hyperlink>
            <w:r w:rsidDel="00000000" w:rsidR="00000000" w:rsidRPr="00000000">
              <w:rPr>
                <w:rtl w:val="0"/>
              </w:rPr>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1">
            <w:pPr>
              <w:widowControl w:val="0"/>
              <w:spacing w:after="120" w:lineRule="auto"/>
              <w:rPr>
                <w:rFonts w:ascii="Arial" w:cs="Arial" w:eastAsia="Arial" w:hAnsi="Arial"/>
                <w:highlight w:val="white"/>
              </w:rPr>
            </w:pPr>
            <w:r w:rsidDel="00000000" w:rsidR="00000000" w:rsidRPr="00000000">
              <w:rPr>
                <w:rFonts w:ascii="Arial" w:cs="Arial" w:eastAsia="Arial" w:hAnsi="Arial"/>
                <w:highlight w:val="white"/>
                <w:rtl w:val="0"/>
              </w:rPr>
              <w:t xml:space="preserve">Artículo revista digital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2">
            <w:pPr>
              <w:widowControl w:val="0"/>
              <w:spacing w:after="120" w:lineRule="auto"/>
              <w:rPr>
                <w:rFonts w:ascii="Arial" w:cs="Arial" w:eastAsia="Arial" w:hAnsi="Arial"/>
                <w:b w:val="0"/>
                <w:highlight w:val="white"/>
              </w:rPr>
            </w:pPr>
            <w:r w:rsidDel="00000000" w:rsidR="00000000" w:rsidRPr="00000000">
              <w:rPr>
                <w:rFonts w:ascii="Arial" w:cs="Arial" w:eastAsia="Arial" w:hAnsi="Arial"/>
                <w:b w:val="0"/>
                <w:highlight w:val="white"/>
                <w:rtl w:val="0"/>
              </w:rPr>
              <w:t xml:space="preserve">Pibaque-Pionce, M. S., Álvarez-Indacochea , A. A., &amp; Soledispa- Reyes , S. G. (2020). La importancia de la aplicación de matrices de la planificación estratégica en el sector microempresa de las bibliotecas-cafeterías. Revista Científica </w:t>
            </w:r>
            <w:r w:rsidDel="00000000" w:rsidR="00000000" w:rsidRPr="00000000">
              <w:rPr>
                <w:rFonts w:ascii="Arial" w:cs="Arial" w:eastAsia="Arial" w:hAnsi="Arial"/>
                <w:b w:val="0"/>
                <w:highlight w:val="white"/>
                <w:rtl w:val="0"/>
              </w:rPr>
              <w:t xml:space="preserve">FIPCAEC</w:t>
            </w:r>
            <w:r w:rsidDel="00000000" w:rsidR="00000000" w:rsidRPr="00000000">
              <w:rPr>
                <w:rFonts w:ascii="Arial" w:cs="Arial" w:eastAsia="Arial" w:hAnsi="Arial"/>
                <w:b w:val="0"/>
                <w:highlight w:val="white"/>
                <w:rtl w:val="0"/>
              </w:rPr>
              <w:t xml:space="preserve"> (Fomento De La investigación Y publicación En Ciencias Administrativas, Económicas Y Contables). ISSN: 2588-090X . Polo De Capacitación, Investigación Y Publicación (</w:t>
            </w:r>
            <w:r w:rsidDel="00000000" w:rsidR="00000000" w:rsidRPr="00000000">
              <w:rPr>
                <w:rFonts w:ascii="Arial" w:cs="Arial" w:eastAsia="Arial" w:hAnsi="Arial"/>
                <w:b w:val="0"/>
                <w:highlight w:val="white"/>
                <w:rtl w:val="0"/>
              </w:rPr>
              <w:t xml:space="preserve">POCAIP</w:t>
            </w:r>
            <w:r w:rsidDel="00000000" w:rsidR="00000000" w:rsidRPr="00000000">
              <w:rPr>
                <w:rFonts w:ascii="Arial" w:cs="Arial" w:eastAsia="Arial" w:hAnsi="Arial"/>
                <w:b w:val="0"/>
                <w:highlight w:val="white"/>
                <w:rtl w:val="0"/>
              </w:rPr>
              <w:t xml:space="preserve">), 5(5), 22-44. </w:t>
            </w:r>
            <w:hyperlink r:id="rId61">
              <w:r w:rsidDel="00000000" w:rsidR="00000000" w:rsidRPr="00000000">
                <w:rPr>
                  <w:rFonts w:ascii="Arial" w:cs="Arial" w:eastAsia="Arial" w:hAnsi="Arial"/>
                  <w:b w:val="0"/>
                  <w:color w:val="1155cc"/>
                  <w:highlight w:val="white"/>
                  <w:u w:val="single"/>
                  <w:rtl w:val="0"/>
                </w:rPr>
                <w:t xml:space="preserve">https://doi.org/10.23857/fipcaec.v5i5.27</w:t>
              </w:r>
            </w:hyperlink>
            <w:r w:rsidDel="00000000" w:rsidR="00000000" w:rsidRPr="00000000">
              <w:rPr>
                <w:rtl w:val="0"/>
              </w:rPr>
            </w:r>
          </w:p>
          <w:p w:rsidR="00000000" w:rsidDel="00000000" w:rsidP="00000000" w:rsidRDefault="00000000" w:rsidRPr="00000000" w14:paraId="00000283">
            <w:pPr>
              <w:widowControl w:val="0"/>
              <w:spacing w:after="120" w:lineRule="auto"/>
              <w:rPr>
                <w:rFonts w:ascii="Arial" w:cs="Arial" w:eastAsia="Arial" w:hAnsi="Arial"/>
                <w:b w:val="0"/>
                <w:highlight w:val="white"/>
              </w:rPr>
            </w:pPr>
            <w:r w:rsidDel="00000000" w:rsidR="00000000" w:rsidRPr="00000000">
              <w:rPr>
                <w:rtl w:val="0"/>
              </w:rPr>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4">
            <w:pPr>
              <w:widowControl w:val="0"/>
              <w:spacing w:after="120" w:lineRule="auto"/>
              <w:rPr>
                <w:rFonts w:ascii="Arial" w:cs="Arial" w:eastAsia="Arial" w:hAnsi="Arial"/>
                <w:highlight w:val="white"/>
              </w:rPr>
            </w:pPr>
            <w:r w:rsidDel="00000000" w:rsidR="00000000" w:rsidRPr="00000000">
              <w:rPr>
                <w:rFonts w:ascii="Arial" w:cs="Arial" w:eastAsia="Arial" w:hAnsi="Arial"/>
                <w:highlight w:val="white"/>
                <w:rtl w:val="0"/>
              </w:rPr>
              <w:t xml:space="preserve">Documento oficial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5">
            <w:pPr>
              <w:widowControl w:val="0"/>
              <w:spacing w:after="120" w:lineRule="auto"/>
              <w:rPr>
                <w:rFonts w:ascii="Arial" w:cs="Arial" w:eastAsia="Arial" w:hAnsi="Arial"/>
                <w:b w:val="0"/>
                <w:highlight w:val="white"/>
              </w:rPr>
            </w:pPr>
            <w:r w:rsidDel="00000000" w:rsidR="00000000" w:rsidRPr="00000000">
              <w:rPr>
                <w:rFonts w:ascii="Arial" w:cs="Arial" w:eastAsia="Arial" w:hAnsi="Arial"/>
                <w:b w:val="0"/>
                <w:rtl w:val="0"/>
              </w:rPr>
              <w:t xml:space="preserve">Riverol, Vásquez. M., Parada, Salomón. A. y Rodríguez, Gómez. A.</w:t>
            </w:r>
            <w:r w:rsidDel="00000000" w:rsidR="00000000" w:rsidRPr="00000000">
              <w:rPr>
                <w:rFonts w:ascii="Arial" w:cs="Arial" w:eastAsia="Arial" w:hAnsi="Arial"/>
                <w:b w:val="0"/>
                <w:highlight w:val="white"/>
                <w:rtl w:val="0"/>
              </w:rPr>
              <w:t xml:space="preserve"> (2019). GUÍA PARA LA ELABORACIÓN DEL ANÁLISIS DE FORTALEZAS, OPORTUNIDADES, DEBILIDADES Y AMENAZAS (FODA). Contraloría municipal de Puebla.  </w:t>
            </w:r>
            <w:hyperlink r:id="rId62">
              <w:r w:rsidDel="00000000" w:rsidR="00000000" w:rsidRPr="00000000">
                <w:rPr>
                  <w:rFonts w:ascii="Arial" w:cs="Arial" w:eastAsia="Arial" w:hAnsi="Arial"/>
                  <w:b w:val="0"/>
                  <w:highlight w:val="white"/>
                  <w:rtl w:val="0"/>
                </w:rPr>
                <w:t xml:space="preserve">Art77_fI_GuiaAnalisisFODA_05.09.19.pdf (pueblacapital.gob.mx)</w:t>
              </w:r>
            </w:hyperlink>
            <w:r w:rsidDel="00000000" w:rsidR="00000000" w:rsidRPr="00000000">
              <w:rPr>
                <w:rtl w:val="0"/>
              </w:rPr>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6">
            <w:pPr>
              <w:widowControl w:val="0"/>
              <w:spacing w:after="120" w:lineRule="auto"/>
              <w:rPr>
                <w:rFonts w:ascii="Arial" w:cs="Arial" w:eastAsia="Arial" w:hAnsi="Arial"/>
                <w:highlight w:val="white"/>
              </w:rPr>
            </w:pPr>
            <w:r w:rsidDel="00000000" w:rsidR="00000000" w:rsidRPr="00000000">
              <w:rPr>
                <w:rFonts w:ascii="Arial" w:cs="Arial" w:eastAsia="Arial" w:hAnsi="Arial"/>
                <w:highlight w:val="white"/>
                <w:rtl w:val="0"/>
              </w:rPr>
              <w:t xml:space="preserve">Libro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7">
            <w:pPr>
              <w:widowControl w:val="0"/>
              <w:spacing w:after="120" w:lineRule="auto"/>
              <w:rPr>
                <w:rFonts w:ascii="Arial" w:cs="Arial" w:eastAsia="Arial" w:hAnsi="Arial"/>
                <w:b w:val="0"/>
                <w:highlight w:val="white"/>
              </w:rPr>
            </w:pPr>
            <w:r w:rsidDel="00000000" w:rsidR="00000000" w:rsidRPr="00000000">
              <w:rPr>
                <w:rFonts w:ascii="Arial" w:cs="Arial" w:eastAsia="Arial" w:hAnsi="Arial"/>
                <w:b w:val="0"/>
                <w:highlight w:val="white"/>
                <w:rtl w:val="0"/>
              </w:rPr>
              <w:t xml:space="preserve">Sánchez, D. (2020). </w:t>
            </w:r>
            <w:r w:rsidDel="00000000" w:rsidR="00000000" w:rsidRPr="00000000">
              <w:rPr>
                <w:rFonts w:ascii="Arial" w:cs="Arial" w:eastAsia="Arial" w:hAnsi="Arial"/>
                <w:b w:val="0"/>
                <w:i w:val="1"/>
                <w:highlight w:val="white"/>
                <w:rtl w:val="0"/>
              </w:rPr>
              <w:t xml:space="preserve">Análisis foda o dafo</w:t>
            </w:r>
            <w:r w:rsidDel="00000000" w:rsidR="00000000" w:rsidRPr="00000000">
              <w:rPr>
                <w:rFonts w:ascii="Arial" w:cs="Arial" w:eastAsia="Arial" w:hAnsi="Arial"/>
                <w:b w:val="0"/>
                <w:highlight w:val="white"/>
                <w:rtl w:val="0"/>
              </w:rPr>
              <w:t xml:space="preserve">. Bubok.</w:t>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8">
            <w:pPr>
              <w:widowControl w:val="0"/>
              <w:spacing w:after="120" w:lineRule="auto"/>
              <w:rPr>
                <w:rFonts w:ascii="Arial" w:cs="Arial" w:eastAsia="Arial" w:hAnsi="Arial"/>
                <w:highlight w:val="white"/>
              </w:rPr>
            </w:pPr>
            <w:r w:rsidDel="00000000" w:rsidR="00000000" w:rsidRPr="00000000">
              <w:rPr>
                <w:rFonts w:ascii="Arial" w:cs="Arial" w:eastAsia="Arial" w:hAnsi="Arial"/>
                <w:highlight w:val="white"/>
                <w:rtl w:val="0"/>
              </w:rPr>
              <w:t xml:space="preserve">Video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9">
            <w:pPr>
              <w:widowControl w:val="0"/>
              <w:spacing w:after="120" w:lineRule="auto"/>
              <w:rPr>
                <w:rFonts w:ascii="Arial" w:cs="Arial" w:eastAsia="Arial" w:hAnsi="Arial"/>
                <w:b w:val="0"/>
                <w:highlight w:val="white"/>
              </w:rPr>
            </w:pPr>
            <w:r w:rsidDel="00000000" w:rsidR="00000000" w:rsidRPr="00000000">
              <w:rPr>
                <w:rFonts w:ascii="Arial" w:cs="Arial" w:eastAsia="Arial" w:hAnsi="Arial"/>
                <w:b w:val="0"/>
                <w:rtl w:val="0"/>
              </w:rPr>
              <w:t xml:space="preserve">SEFOET</w:t>
            </w:r>
            <w:r w:rsidDel="00000000" w:rsidR="00000000" w:rsidRPr="00000000">
              <w:rPr>
                <w:rFonts w:ascii="Arial" w:cs="Arial" w:eastAsia="Arial" w:hAnsi="Arial"/>
                <w:b w:val="0"/>
                <w:rtl w:val="0"/>
              </w:rPr>
              <w:t xml:space="preserve"> Fortalecimiento empresarial (2021). </w:t>
            </w:r>
            <w:r w:rsidDel="00000000" w:rsidR="00000000" w:rsidRPr="00000000">
              <w:rPr>
                <w:rFonts w:ascii="Arial" w:cs="Arial" w:eastAsia="Arial" w:hAnsi="Arial"/>
                <w:b w:val="0"/>
                <w:i w:val="1"/>
                <w:rtl w:val="0"/>
              </w:rPr>
              <w:t xml:space="preserve">BALANCED SCORECARD</w:t>
            </w:r>
            <w:r w:rsidDel="00000000" w:rsidR="00000000" w:rsidRPr="00000000">
              <w:rPr>
                <w:rFonts w:ascii="Arial" w:cs="Arial" w:eastAsia="Arial" w:hAnsi="Arial"/>
                <w:b w:val="0"/>
                <w:rtl w:val="0"/>
              </w:rPr>
              <w:t xml:space="preserve">. [Video]. YouTube. </w:t>
            </w:r>
            <w:hyperlink r:id="rId63">
              <w:r w:rsidDel="00000000" w:rsidR="00000000" w:rsidRPr="00000000">
                <w:rPr>
                  <w:rFonts w:ascii="Arial" w:cs="Arial" w:eastAsia="Arial" w:hAnsi="Arial"/>
                  <w:b w:val="0"/>
                  <w:color w:val="1155cc"/>
                  <w:u w:val="single"/>
                  <w:rtl w:val="0"/>
                </w:rPr>
                <w:t xml:space="preserve">BALANCED SCORECARD - YouTube</w:t>
              </w:r>
            </w:hyperlink>
            <w:r w:rsidDel="00000000" w:rsidR="00000000" w:rsidRPr="00000000">
              <w:rPr>
                <w:rtl w:val="0"/>
              </w:rPr>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A">
            <w:pPr>
              <w:widowControl w:val="0"/>
              <w:spacing w:after="120" w:lineRule="auto"/>
              <w:rPr>
                <w:rFonts w:ascii="Arial" w:cs="Arial" w:eastAsia="Arial" w:hAnsi="Arial"/>
                <w:highlight w:val="white"/>
              </w:rPr>
            </w:pPr>
            <w:r w:rsidDel="00000000" w:rsidR="00000000" w:rsidRPr="00000000">
              <w:rPr>
                <w:rFonts w:ascii="Arial" w:cs="Arial" w:eastAsia="Arial" w:hAnsi="Arial"/>
                <w:highlight w:val="white"/>
                <w:rtl w:val="0"/>
              </w:rPr>
              <w:t xml:space="preserve">Recurso educativo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B">
            <w:pPr>
              <w:widowControl w:val="0"/>
              <w:spacing w:after="120" w:lineRule="auto"/>
              <w:rPr>
                <w:rFonts w:ascii="Arial" w:cs="Arial" w:eastAsia="Arial" w:hAnsi="Arial"/>
                <w:b w:val="0"/>
                <w:highlight w:val="white"/>
              </w:rPr>
            </w:pPr>
            <w:r w:rsidDel="00000000" w:rsidR="00000000" w:rsidRPr="00000000">
              <w:rPr>
                <w:rFonts w:ascii="Arial" w:cs="Arial" w:eastAsia="Arial" w:hAnsi="Arial"/>
                <w:b w:val="0"/>
                <w:highlight w:val="white"/>
                <w:rtl w:val="0"/>
              </w:rPr>
              <w:t xml:space="preserve">Torres Arriaga, M. G. (2019). </w:t>
            </w:r>
            <w:r w:rsidDel="00000000" w:rsidR="00000000" w:rsidRPr="00000000">
              <w:rPr>
                <w:rFonts w:ascii="Arial" w:cs="Arial" w:eastAsia="Arial" w:hAnsi="Arial"/>
                <w:b w:val="0"/>
                <w:i w:val="1"/>
                <w:highlight w:val="white"/>
                <w:rtl w:val="0"/>
              </w:rPr>
              <w:t xml:space="preserve">Análisis FODA</w:t>
            </w:r>
            <w:r w:rsidDel="00000000" w:rsidR="00000000" w:rsidRPr="00000000">
              <w:rPr>
                <w:rFonts w:ascii="Arial" w:cs="Arial" w:eastAsia="Arial" w:hAnsi="Arial"/>
                <w:b w:val="0"/>
                <w:highlight w:val="white"/>
                <w:rtl w:val="0"/>
              </w:rPr>
              <w:t xml:space="preserve">. </w:t>
            </w:r>
            <w:hyperlink r:id="rId64">
              <w:r w:rsidDel="00000000" w:rsidR="00000000" w:rsidRPr="00000000">
                <w:rPr>
                  <w:rFonts w:ascii="Arial" w:cs="Arial" w:eastAsia="Arial" w:hAnsi="Arial"/>
                  <w:b w:val="0"/>
                  <w:color w:val="1155cc"/>
                  <w:highlight w:val="white"/>
                  <w:u w:val="single"/>
                  <w:rtl w:val="0"/>
                </w:rPr>
                <w:t xml:space="preserve">Título a dos líneas. (udg.mx)</w:t>
              </w:r>
            </w:hyperlink>
            <w:r w:rsidDel="00000000" w:rsidR="00000000" w:rsidRPr="00000000">
              <w:rPr>
                <w:rtl w:val="0"/>
              </w:rPr>
            </w:r>
          </w:p>
        </w:tc>
      </w:tr>
    </w:tbl>
    <w:p w:rsidR="00000000" w:rsidDel="00000000" w:rsidP="00000000" w:rsidRDefault="00000000" w:rsidRPr="00000000" w14:paraId="0000028C">
      <w:pPr>
        <w:widowControl w:val="0"/>
        <w:spacing w:after="120" w:line="240" w:lineRule="auto"/>
        <w:rPr>
          <w:color w:val="000000"/>
          <w:highlight w:val="white"/>
        </w:rPr>
      </w:pPr>
      <w:bookmarkStart w:colFirst="0" w:colLast="0" w:name="_heading=h.1t3h5sf" w:id="22"/>
      <w:bookmarkEnd w:id="22"/>
      <w:r w:rsidDel="00000000" w:rsidR="00000000" w:rsidRPr="00000000">
        <w:rPr>
          <w:rtl w:val="0"/>
        </w:rPr>
      </w:r>
    </w:p>
    <w:sectPr>
      <w:headerReference r:id="rId65" w:type="default"/>
      <w:pgSz w:h="11909" w:w="16834" w:orient="landscape"/>
      <w:pgMar w:bottom="567" w:top="851" w:left="567" w:right="567"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aura Lucia Escobar Echeverri" w:id="34" w:date="2022-10-12T21:11:00Z">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https://www.canva.com/design/DAFONgPUpQQ/TTs21hS10_pBW6GsgAPLRg/edit?utm_content=DAFONgPUpQQ&amp;utm_campaign=designshare&amp;utm_medium=link2&amp;utm_source=sharebutton</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Generar círculo rojo sobre "Los valores y las clasificaciones se multiplican  "</w:t>
      </w:r>
    </w:p>
  </w:comment>
  <w:comment w:author="Laura Lucia Escobar Echeverri" w:id="17" w:date="2022-10-12T17:41:00Z">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https://www.flaticon.es/icono-gratis/trabajo-en-equipo_4859784?term=equipo&amp;page=1&amp;position=1&amp;page=1&amp;position=1&amp;related_id=4859784&amp;origin=search</w:t>
      </w:r>
    </w:p>
  </w:comment>
  <w:comment w:author="Laura Lucia Escobar Echeverri" w:id="21" w:date="2022-10-12T17:43:00Z">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https://www.freepik.es/vector-gratis/gente-diminuta-pie-cerca-gesto-prohibido-aislado-ilustracion-plana_11235950.htm#query=amenazas&amp;position=3&amp;from_view=search&amp;track=sph</w:t>
      </w:r>
    </w:p>
  </w:comment>
  <w:comment w:author="Laura Lucia Escobar Echeverri" w:id="6" w:date="2022-10-12T16:12:00Z">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https://www.freepik.es/foto-gratis/ingenieros-entusiastas-trabajan-juntos-proyecto-construccion-gesticulan-como-quieren-presentar-sus-planes-e-ideas-futuros_9878692.htm#query=futuro&amp;position=1&amp;from_view=search&amp;track=sph</w:t>
      </w:r>
    </w:p>
  </w:comment>
  <w:comment w:author="Laura Lucia Escobar Echeverri" w:id="16" w:date="2022-10-12T17:40:00Z">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https://www.canva.com/design/DAFONfyAFJY/NUHrvcLNdqqsHaqfsU70Tg/edit?utm_content=DAFONfyAFJY&amp;utm_campaign=designshare&amp;utm_medium=link2&amp;utm_source=sharebutton</w:t>
      </w:r>
    </w:p>
  </w:comment>
  <w:comment w:author="Laura Lucia Escobar Echeverri" w:id="32" w:date="2022-10-12T21:10:00Z">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https://www.canva.com/design/DAFONgPUpQQ/TTs21hS10_pBW6GsgAPLRg/edit?utm_content=DAFONgPUpQQ&amp;utm_campaign=designshare&amp;utm_medium=link2&amp;utm_source=sharebutton</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Generar círculo rojo sobre "Asignar valores a cada factor"</w:t>
      </w:r>
    </w:p>
  </w:comment>
  <w:comment w:author="Laura Lucia Escobar Echeverri" w:id="38" w:date="2022-10-12T21:21:00Z">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https://www.goconqr.com/en/flowchart/37592277/marco-estrategico</w:t>
      </w:r>
    </w:p>
  </w:comment>
  <w:comment w:author="Laura Lucia Escobar Echeverri" w:id="5" w:date="2022-10-12T16:03:00Z">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https://www.freepik.es/vector-gratis/reunion-gestion-empresarial_3975527.htm#query=organizacion&amp;position=4&amp;from_view=search&amp;track=sph</w:t>
      </w:r>
    </w:p>
  </w:comment>
  <w:comment w:author="Lina Plata" w:id="36" w:date="2022-11-01T17:23:51Z">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Procedimiento para la elaboración de la matriz MOE.</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Trasladar las debilidades, oportunidades, fortalezas y amenazas identificadas en las matrices MEFE y MEFI.</w:t>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Transferir al apartado “calificación” los valores consignados en las matrices MEFE y MEFI.</w:t>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En las opciones estratégicas se transcriben aquellas identificadas en la matriz DOFA.</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En la columna grado de adecuación se asigna según considere sea el nivel de aplicación de dicha estrategia con base en la visión y los objetivos organizacionales de la empresa. Los valores son los siguientes.</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No aplica (0).</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Poco favorable (1).</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Regularmente favorable (2).</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Favorable (3).</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Muy favorable (4).</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A continuación, las calificaciones y el grado de adecuación se multiplican para que, de esta manera se pueda conocer el puntaje.</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Finalmente se realiza la sumatoria de cada puntaje y las opciones estratégicas cuyo puntaje sea mayor, serán las que tengan relevancia y prioridad a desarrollar para la organización.</w:t>
      </w:r>
    </w:p>
  </w:comment>
  <w:comment w:author="Laura Lucia Escobar Echeverri" w:id="20" w:date="2022-10-12T17:42:00Z">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https://www.freepik.es/vector-gratis/concepto-abstracto-toma-decisiones_12084832.htm#query=oportunidades&amp;position=1&amp;from_view=search&amp;track=sph</w:t>
      </w:r>
    </w:p>
  </w:comment>
  <w:comment w:author="Laura Lucia Escobar Echeverri" w:id="10" w:date="2022-10-12T17:19:00Z">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https://www.flaticon.es/icono-gratis/objetivo_3050488?term=objetivos&amp;page=1&amp;position=7&amp;page=1&amp;position=7&amp;related_id=3050488&amp;origin=search</w:t>
      </w:r>
    </w:p>
  </w:comment>
  <w:comment w:author="Laura Lucia Escobar Echeverri" w:id="25" w:date="2022-10-12T20:33:00Z">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https://www.freepik.es/vector-gratis/ilustracion-concepto-vision-empresarial_17895515.htm#query=vision&amp;position=0&amp;from_view=search&amp;track=sph</w:t>
      </w:r>
    </w:p>
  </w:comment>
  <w:comment w:author="Laura Lucia Escobar Echeverri" w:id="39" w:date="2022-10-12T21:23:00Z">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https://www.freepik.es/vector-gratis/gestion-personal-definicion-perspectivas-orientacion-objetivos-organizacion-trabajo-equipo-coach-negocios-ejecutivo-empresa-personajes-dibujos-animados-personal_12084748.htm#query=estrategia&amp;position=4&amp;from_view=searc</w:t>
      </w:r>
    </w:p>
  </w:comment>
  <w:comment w:author="Laura Lucia Escobar Echeverri" w:id="33" w:date="2022-10-12T21:10:00Z">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https://www.canva.com/design/DAFONgPUpQQ/TTs21hS10_pBW6GsgAPLRg/edit?utm_content=DAFONgPUpQQ&amp;utm_campaign=designshare&amp;utm_medium=link2&amp;utm_source=sharebutton</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Generar círculo rojo sobre "Asignar calificaciones "</w:t>
      </w:r>
    </w:p>
  </w:comment>
  <w:comment w:author="Laura Lucia Escobar Echeverri" w:id="14" w:date="2022-10-12T17:32:00Z">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https://www.flaticon.es/icono-gratis/golpe-fuerte_4151835?term=horizontal&amp;page=1&amp;position=11&amp;page=1&amp;position=11&amp;related_id=4151835&amp;origin=search</w:t>
      </w:r>
    </w:p>
  </w:comment>
  <w:comment w:author="Laura Lucia Escobar Echeverri" w:id="26" w:date="2022-10-12T20:35:00Z">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https://aprendiendocalidadyadr.com/wp-content/uploads/2016/11/tabla-mefe.png</w:t>
      </w:r>
    </w:p>
  </w:comment>
  <w:comment w:author="Lina Plata" w:id="24" w:date="2022-11-03T18:16:14Z">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Factores externos:</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Oportunidades externas (O) (Incluidos los riesgos) como las condiciones económicas actuales y futuras, los cambios políticos y sociales y nuevos productos, servicios y tecnologías.</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Amenazas externas (A)</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Como los fallos en el suministro de energía, la competencia y áreas similares a las del recuadro Oportunidades</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Factores internos:</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Fortalezas internas (F)</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Como las administrativas, operativas, financieras, de marketing, investigación, desarrollo e ingeniería</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Debilidades internas (D)</w: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Como las de las áreas mostradas en el recuadro de Fortalezas</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Estrategia FO:maxi-maxi </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potencialmente la estrategia más exitosa, pues utiliza las fortalezas de la organización para aprovechar las oportunidades.</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Estrategia FA:maxi-mini</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Uso de las fortalezas para hacer frente a amenazas o evidenciarlas</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Estrategia DO:mini-maxi</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Como la estrategia de desarrollo para superar debilidades y así aprovechar las oportunidades</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Estrategia DA:mini-mini</w:t>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Como la reducción, liquidación o coinversión para minimizar las debilidades y amenazas.</w:t>
      </w:r>
    </w:p>
  </w:comment>
  <w:comment w:author="Laura Lucia Escobar Echeverri" w:id="9" w:date="2022-10-12T17:18:00Z">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https://www.canva.com/design/DAFONSB0daI/eR04KOs5Zo25WNia-nIyig/edit?utm_content=DAFONSB0daI&amp;utm_campaign=designshare&amp;utm_medium=link2&amp;utm_source=sharebutton</w:t>
      </w:r>
    </w:p>
  </w:comment>
  <w:comment w:author="Laura Lucia Escobar Echeverri" w:id="18" w:date="2022-10-12T17:42:00Z">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https://www.freepik.es/vector-gratis/ilustracion-concepto-objetivos-personales_13416138.htm#query=fortalezas&amp;position=4&amp;from_view=search&amp;track=sph</w:t>
      </w:r>
    </w:p>
  </w:comment>
  <w:comment w:author="Laura Lucia Escobar Echeverri" w:id="0" w:date="2022-10-12T15:47:00Z">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https://www.canva.com/design/DAFONOWcxVQ/3nVWszJZKlCbI7wMyxLGEQ/edit?utm_content=DAFONOWcxVQ&amp;utm_campaign=designshare&amp;utm_medium=link2&amp;utm_source=sharebutton</w:t>
      </w:r>
    </w:p>
  </w:comment>
  <w:comment w:author="Laura Lucia Escobar Echeverri" w:id="31" w:date="2022-10-12T21:07:00Z">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https://www.canva.com/design/DAFONgPUpQQ/TTs21hS10_pBW6GsgAPLRg/edit?utm_content=DAFONgPUpQQ&amp;utm_campaign=designshare&amp;utm_medium=link2&amp;utm_source=sharebutton</w:t>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Generar círculo rojo sobre "identificar los factores internos"</w:t>
      </w:r>
    </w:p>
  </w:comment>
  <w:comment w:author="Laura Lucia Escobar Echeverri" w:id="11" w:date="2022-10-12T17:21:00Z">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https://www.flaticon.es/icono-gratis/personas_3300405?term=personas&amp;page=1&amp;position=15&amp;page=1&amp;position=15&amp;related_id=3300405&amp;origin=search</w:t>
      </w:r>
    </w:p>
  </w:comment>
  <w:comment w:author="Laura Lucia Escobar Echeverri" w:id="29" w:date="2022-10-12T20:36:00Z">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https://aprendiendocalidadyadr.com/wp-content/uploads/2016/11/tabla-mefe.png</w:t>
      </w:r>
    </w:p>
  </w:comment>
  <w:comment w:author="Laura Lucia Escobar Echeverri" w:id="28" w:date="2022-10-12T20:35:00Z">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https://aprendiendocalidadyadr.com/wp-content/uploads/2016/11/tabla-mefe.png</w:t>
      </w:r>
    </w:p>
  </w:comment>
  <w:comment w:author="Laura Lucia Escobar Echeverri" w:id="35" w:date="2022-10-12T21:11:00Z">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https://www.canva.com/design/DAFONgPUpQQ/TTs21hS10_pBW6GsgAPLRg/edit?utm_content=DAFONgPUpQQ&amp;utm_campaign=designshare&amp;utm_medium=link2&amp;utm_source=sharebutton</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Generar círculo rojo sobre "Se suman los valores resultantes  "</w:t>
      </w:r>
    </w:p>
  </w:comment>
  <w:comment w:author="Laura Lucia Escobar Echeverri" w:id="23" w:date="2022-10-12T17:44:00Z">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http://biblioteca.udgvirtual.udg.mx/jspui/bitstream/123456789/3016/1/An%C3%A1lisis_FODA.pdf</w:t>
      </w:r>
    </w:p>
  </w:comment>
  <w:comment w:author="Laura Lucia Escobar Echeverri" w:id="19" w:date="2022-10-12T17:42:00Z">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https://www.freepik.es/vector-gratis/pequenas-personas-que-examinan-advertencia-error-sistema-operativo-pagina-web-aislaron-ilustracion-plana_11235921.htm#query=debilidades&amp;position=4&amp;from_view=search&amp;track=sph</w:t>
      </w:r>
    </w:p>
  </w:comment>
  <w:comment w:author="Laura Lucia Escobar Echeverri" w:id="8" w:date="2022-10-12T16:16:00Z">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https://www.freepik.es/vector-gratis/fondo-gente-conectando-piezas-puzzle_4080613.htm#query=componentes&amp;position=1&amp;from_view=search&amp;track=sph</w:t>
      </w:r>
    </w:p>
  </w:comment>
  <w:comment w:author="Laura Lucia Escobar Echeverri" w:id="15" w:date="2022-10-12T17:33:00Z">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https://www.flaticon.es/icono-gratis/flecha-vertical_3741842?term=vertical&amp;page=1&amp;position=31&amp;page=1&amp;position=31&amp;related_id=3741842&amp;origin=search</w:t>
      </w:r>
    </w:p>
  </w:comment>
  <w:comment w:author="Laura Lucia Escobar Echeverri" w:id="27" w:date="2022-10-12T20:35:00Z">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https://www.freepik.es/fotos-premium/gente-celebrando-noche_1248662.htm#query=festividades&amp;position=6&amp;from_view=search&amp;track=sph</w:t>
      </w:r>
    </w:p>
  </w:comment>
  <w:comment w:author="Laura Lucia Escobar Echeverri" w:id="1" w:date="2022-10-12T15:55:00Z">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https://www.freepik.es/vector-premium/mujer-ropa-informal-mira-traves-binoculares_32432569.htm#query=direccionamiento%20estrat%C3%A9gico&amp;position=16&amp;from_view=search&amp;track=sph</w:t>
      </w:r>
    </w:p>
  </w:comment>
  <w:comment w:author="Laura Lucia Escobar Echeverri" w:id="7" w:date="2022-10-12T16:14:00Z">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https://ecuador.unir.net/actualidad-unir/direccionamiento-estrategico/</w:t>
      </w:r>
    </w:p>
  </w:comment>
  <w:comment w:author="Laura Lucia Escobar Echeverri" w:id="4" w:date="2022-10-12T16:02:00Z">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https://www.freepik.es/fotos-premium/concepto-viaje-puntos-referencia_19900985.htm?query=turismo&amp;collectionId=1184&amp;&amp;position=2&amp;from_view=collections</w:t>
      </w:r>
    </w:p>
  </w:comment>
  <w:comment w:author="Laura Lucia Escobar Echeverri" w:id="2" w:date="2022-10-12T15:55:00Z">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https://www.freepik.es/foto-gratis/concepto-negocio-equipo-cerca_19924274.htm#query=empresa&amp;position=0&amp;from_view=search&amp;track=sph</w:t>
      </w:r>
    </w:p>
  </w:comment>
  <w:comment w:author="Laura Lucia Escobar Echeverri" w:id="3" w:date="2022-10-12T16:02:00Z">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https://www.canva.com/design/DAFONIoXrdU/k_iQX91_oi3IwuNAxcOxJg/edit?utm_content=DAFONIoXrdU&amp;utm_campaign=designshare&amp;utm_medium=link2&amp;utm_source=sharebutton</w:t>
      </w:r>
    </w:p>
  </w:comment>
  <w:comment w:author="Laura Lucia Escobar Echeverri" w:id="30" w:date="2022-10-12T21:06:00Z">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https://www.canva.com/design/DAFONgPUpQQ/TTs21hS10_pBW6GsgAPLRg/edit?utm_content=DAFONgPUpQQ&amp;utm_campaign=designshare&amp;utm_medium=link2&amp;utm_source=sharebutton</w:t>
      </w:r>
    </w:p>
  </w:comment>
  <w:comment w:author="Laura Lucia Escobar Echeverri" w:id="12" w:date="2022-10-12T17:23:00Z">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https://www.flaticon.es/icono-gratis/balance-de-color_1339248?term=balance&amp;page=1&amp;position=37&amp;page=1&amp;position=37&amp;related_id=1339248&amp;origin=search</w:t>
      </w:r>
    </w:p>
  </w:comment>
  <w:comment w:author="Laura Lucia Escobar Echeverri" w:id="37" w:date="2022-10-12T21:15:00Z">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https://www.canva.com/design/DAFONsSZuRo/7OCBwKq71eg1vnnMABhmbA/edit?utm_content=DAFONsSZuRo&amp;utm_campaign=designshare&amp;utm_medium=link2&amp;utm_source=sharebutton</w:t>
      </w:r>
    </w:p>
  </w:comment>
  <w:comment w:author="Laura Lucia Escobar Echeverri" w:id="22" w:date="2022-10-12T17:44:00Z">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https://www.freepik.es/foto-gratis/concepto-creativo-diagrama-ideas-bombilla_4413599.htm#query=estrategias&amp;position=1&amp;from_view=search&amp;track=sph</w:t>
      </w:r>
    </w:p>
  </w:comment>
  <w:comment w:author="Laura Lucia Escobar Echeverri" w:id="13" w:date="2022-10-12T17:32:00Z">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https://www.flaticon.es/icono-gratis/apreton-de-manos_1006657?term=acuerdos&amp;page=1&amp;position=3&amp;page=1&amp;position=3&amp;related_id=1006657&amp;origin=search</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91" w15:done="0"/>
  <w15:commentEx w15:paraId="00000292" w15:done="0"/>
  <w15:commentEx w15:paraId="00000293" w15:done="0"/>
  <w15:commentEx w15:paraId="00000294" w15:done="0"/>
  <w15:commentEx w15:paraId="00000295" w15:done="0"/>
  <w15:commentEx w15:paraId="00000298" w15:done="0"/>
  <w15:commentEx w15:paraId="00000299" w15:done="0"/>
  <w15:commentEx w15:paraId="0000029A" w15:done="0"/>
  <w15:commentEx w15:paraId="000002A6" w15:done="0"/>
  <w15:commentEx w15:paraId="000002A7" w15:done="0"/>
  <w15:commentEx w15:paraId="000002A8" w15:done="0"/>
  <w15:commentEx w15:paraId="000002A9" w15:done="0"/>
  <w15:commentEx w15:paraId="000002AA" w15:done="0"/>
  <w15:commentEx w15:paraId="000002AD" w15:done="0"/>
  <w15:commentEx w15:paraId="000002AE" w15:done="0"/>
  <w15:commentEx w15:paraId="000002AF" w15:done="0"/>
  <w15:commentEx w15:paraId="000002C5" w15:done="0"/>
  <w15:commentEx w15:paraId="000002C6" w15:done="0"/>
  <w15:commentEx w15:paraId="000002C7" w15:done="0"/>
  <w15:commentEx w15:paraId="000002C8" w15:done="0"/>
  <w15:commentEx w15:paraId="000002CB" w15:done="0"/>
  <w15:commentEx w15:paraId="000002CC" w15:done="0"/>
  <w15:commentEx w15:paraId="000002CD" w15:done="0"/>
  <w15:commentEx w15:paraId="000002CE" w15:done="0"/>
  <w15:commentEx w15:paraId="000002D1" w15:done="0"/>
  <w15:commentEx w15:paraId="000002D2" w15:done="0"/>
  <w15:commentEx w15:paraId="000002D3" w15:done="0"/>
  <w15:commentEx w15:paraId="000002D4" w15:done="0"/>
  <w15:commentEx w15:paraId="000002D5" w15:done="0"/>
  <w15:commentEx w15:paraId="000002D6" w15:done="0"/>
  <w15:commentEx w15:paraId="000002D7" w15:done="0"/>
  <w15:commentEx w15:paraId="000002D8" w15:done="0"/>
  <w15:commentEx w15:paraId="000002D9" w15:done="0"/>
  <w15:commentEx w15:paraId="000002DA" w15:done="0"/>
  <w15:commentEx w15:paraId="000002DB" w15:done="0"/>
  <w15:commentEx w15:paraId="000002DC" w15:done="0"/>
  <w15:commentEx w15:paraId="000002DD" w15:done="0"/>
  <w15:commentEx w15:paraId="000002DE" w15:done="0"/>
  <w15:commentEx w15:paraId="000002DF" w15:done="0"/>
  <w15:commentEx w15:paraId="000002E0"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Arial Unicode MS"/>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D">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-349879</wp:posOffset>
          </wp:positionH>
          <wp:positionV relativeFrom="paragraph">
            <wp:posOffset>-457192</wp:posOffset>
          </wp:positionV>
          <wp:extent cx="3514725" cy="982980"/>
          <wp:effectExtent b="0" l="0" r="0" t="0"/>
          <wp:wrapSquare wrapText="bothSides" distB="0" distT="0" distL="114300" distR="114300"/>
          <wp:docPr id="323" name="image1.png"/>
          <a:graphic>
            <a:graphicData uri="http://schemas.openxmlformats.org/drawingml/2006/picture">
              <pic:pic>
                <pic:nvPicPr>
                  <pic:cNvPr id="0" name="image1.png"/>
                  <pic:cNvPicPr preferRelativeResize="0"/>
                </pic:nvPicPr>
                <pic:blipFill>
                  <a:blip r:embed="rId1"/>
                  <a:srcRect b="0" l="0" r="67142" t="0"/>
                  <a:stretch>
                    <a:fillRect/>
                  </a:stretch>
                </pic:blipFill>
                <pic:spPr>
                  <a:xfrm>
                    <a:off x="0" y="0"/>
                    <a:ext cx="3514725" cy="98298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080" w:hanging="360"/>
      </w:pPr>
      <w:rPr/>
    </w:lvl>
    <w:lvl w:ilvl="1">
      <w:start w:val="1"/>
      <w:numFmt w:val="bullet"/>
      <w:lvlText w:val="●"/>
      <w:lvlJc w:val="left"/>
      <w:pPr>
        <w:ind w:left="1800" w:hanging="360"/>
      </w:pPr>
      <w:rPr>
        <w:rFonts w:ascii="Noto Sans" w:cs="Noto Sans" w:eastAsia="Noto Sans" w:hAnsi="Noto Sans"/>
      </w:rPr>
    </w:lvl>
    <w:lvl w:ilvl="2">
      <w:start w:val="1"/>
      <w:numFmt w:val="bullet"/>
      <w:lvlText w:val="⮚"/>
      <w:lvlJc w:val="left"/>
      <w:pPr>
        <w:ind w:left="2520" w:hanging="180"/>
      </w:pPr>
      <w:rPr>
        <w:rFonts w:ascii="Noto Sans" w:cs="Noto Sans" w:eastAsia="Noto Sans" w:hAnsi="Noto Sans"/>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
    <w:lvl w:ilvl="0">
      <w:start w:val="1"/>
      <w:numFmt w:val="bullet"/>
      <w:lvlText w:val="●"/>
      <w:lvlJc w:val="left"/>
      <w:pPr>
        <w:ind w:left="3600" w:hanging="360"/>
      </w:pPr>
      <w:rPr>
        <w:rFonts w:ascii="Noto Sans" w:cs="Noto Sans" w:eastAsia="Noto Sans" w:hAnsi="Noto Sans"/>
      </w:rPr>
    </w:lvl>
    <w:lvl w:ilvl="1">
      <w:start w:val="1"/>
      <w:numFmt w:val="bullet"/>
      <w:lvlText w:val="o"/>
      <w:lvlJc w:val="left"/>
      <w:pPr>
        <w:ind w:left="4320" w:hanging="360"/>
      </w:pPr>
      <w:rPr>
        <w:rFonts w:ascii="Courier New" w:cs="Courier New" w:eastAsia="Courier New" w:hAnsi="Courier New"/>
      </w:rPr>
    </w:lvl>
    <w:lvl w:ilvl="2">
      <w:start w:val="1"/>
      <w:numFmt w:val="bullet"/>
      <w:lvlText w:val="▪"/>
      <w:lvlJc w:val="left"/>
      <w:pPr>
        <w:ind w:left="5040" w:hanging="360"/>
      </w:pPr>
      <w:rPr>
        <w:rFonts w:ascii="Noto Sans" w:cs="Noto Sans" w:eastAsia="Noto Sans" w:hAnsi="Noto Sans"/>
      </w:rPr>
    </w:lvl>
    <w:lvl w:ilvl="3">
      <w:start w:val="1"/>
      <w:numFmt w:val="bullet"/>
      <w:lvlText w:val="●"/>
      <w:lvlJc w:val="left"/>
      <w:pPr>
        <w:ind w:left="5760" w:hanging="360"/>
      </w:pPr>
      <w:rPr>
        <w:rFonts w:ascii="Noto Sans" w:cs="Noto Sans" w:eastAsia="Noto Sans" w:hAnsi="Noto Sans"/>
      </w:rPr>
    </w:lvl>
    <w:lvl w:ilvl="4">
      <w:start w:val="1"/>
      <w:numFmt w:val="bullet"/>
      <w:lvlText w:val="o"/>
      <w:lvlJc w:val="left"/>
      <w:pPr>
        <w:ind w:left="6480" w:hanging="360"/>
      </w:pPr>
      <w:rPr>
        <w:rFonts w:ascii="Courier New" w:cs="Courier New" w:eastAsia="Courier New" w:hAnsi="Courier New"/>
      </w:rPr>
    </w:lvl>
    <w:lvl w:ilvl="5">
      <w:start w:val="1"/>
      <w:numFmt w:val="bullet"/>
      <w:lvlText w:val="▪"/>
      <w:lvlJc w:val="left"/>
      <w:pPr>
        <w:ind w:left="7200" w:hanging="360"/>
      </w:pPr>
      <w:rPr>
        <w:rFonts w:ascii="Noto Sans" w:cs="Noto Sans" w:eastAsia="Noto Sans" w:hAnsi="Noto Sans"/>
      </w:rPr>
    </w:lvl>
    <w:lvl w:ilvl="6">
      <w:start w:val="1"/>
      <w:numFmt w:val="bullet"/>
      <w:lvlText w:val="●"/>
      <w:lvlJc w:val="left"/>
      <w:pPr>
        <w:ind w:left="7920" w:hanging="360"/>
      </w:pPr>
      <w:rPr>
        <w:rFonts w:ascii="Noto Sans" w:cs="Noto Sans" w:eastAsia="Noto Sans" w:hAnsi="Noto Sans"/>
      </w:rPr>
    </w:lvl>
    <w:lvl w:ilvl="7">
      <w:start w:val="1"/>
      <w:numFmt w:val="bullet"/>
      <w:lvlText w:val="o"/>
      <w:lvlJc w:val="left"/>
      <w:pPr>
        <w:ind w:left="8640" w:hanging="360"/>
      </w:pPr>
      <w:rPr>
        <w:rFonts w:ascii="Courier New" w:cs="Courier New" w:eastAsia="Courier New" w:hAnsi="Courier New"/>
      </w:rPr>
    </w:lvl>
    <w:lvl w:ilvl="8">
      <w:start w:val="1"/>
      <w:numFmt w:val="bullet"/>
      <w:lvlText w:val="▪"/>
      <w:lvlJc w:val="left"/>
      <w:pPr>
        <w:ind w:left="9360" w:hanging="360"/>
      </w:pPr>
      <w:rPr>
        <w:rFonts w:ascii="Noto Sans" w:cs="Noto Sans" w:eastAsia="Noto Sans" w:hAnsi="Noto San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800" w:hanging="360"/>
      </w:pPr>
      <w:rPr>
        <w:rFonts w:ascii="Noto Sans" w:cs="Noto Sans" w:eastAsia="Noto Sans" w:hAnsi="Noto San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w:cs="Noto Sans" w:eastAsia="Noto Sans" w:hAnsi="Noto Sans"/>
      </w:rPr>
    </w:lvl>
    <w:lvl w:ilvl="3">
      <w:start w:val="1"/>
      <w:numFmt w:val="bullet"/>
      <w:lvlText w:val="●"/>
      <w:lvlJc w:val="left"/>
      <w:pPr>
        <w:ind w:left="3960" w:hanging="360"/>
      </w:pPr>
      <w:rPr>
        <w:rFonts w:ascii="Noto Sans" w:cs="Noto Sans" w:eastAsia="Noto Sans" w:hAnsi="Noto San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w:cs="Noto Sans" w:eastAsia="Noto Sans" w:hAnsi="Noto Sans"/>
      </w:rPr>
    </w:lvl>
    <w:lvl w:ilvl="6">
      <w:start w:val="1"/>
      <w:numFmt w:val="bullet"/>
      <w:lvlText w:val="●"/>
      <w:lvlJc w:val="left"/>
      <w:pPr>
        <w:ind w:left="6120" w:hanging="360"/>
      </w:pPr>
      <w:rPr>
        <w:rFonts w:ascii="Noto Sans" w:cs="Noto Sans" w:eastAsia="Noto Sans" w:hAnsi="Noto San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w:cs="Noto Sans" w:eastAsia="Noto Sans" w:hAnsi="Noto Sans"/>
      </w:rPr>
    </w:lvl>
  </w:abstractNum>
  <w:abstractNum w:abstractNumId="5">
    <w:lvl w:ilvl="0">
      <w:start w:val="1"/>
      <w:numFmt w:val="bullet"/>
      <w:lvlText w:val="⮚"/>
      <w:lvlJc w:val="left"/>
      <w:pPr>
        <w:ind w:left="2580" w:hanging="360"/>
      </w:pPr>
      <w:rPr>
        <w:rFonts w:ascii="Noto Sans" w:cs="Noto Sans" w:eastAsia="Noto Sans" w:hAnsi="Noto Sans"/>
      </w:rPr>
    </w:lvl>
    <w:lvl w:ilvl="1">
      <w:start w:val="1"/>
      <w:numFmt w:val="bullet"/>
      <w:lvlText w:val="o"/>
      <w:lvlJc w:val="left"/>
      <w:pPr>
        <w:ind w:left="3300" w:hanging="360"/>
      </w:pPr>
      <w:rPr>
        <w:rFonts w:ascii="Courier New" w:cs="Courier New" w:eastAsia="Courier New" w:hAnsi="Courier New"/>
      </w:rPr>
    </w:lvl>
    <w:lvl w:ilvl="2">
      <w:start w:val="1"/>
      <w:numFmt w:val="bullet"/>
      <w:lvlText w:val="▪"/>
      <w:lvlJc w:val="left"/>
      <w:pPr>
        <w:ind w:left="4020" w:hanging="360"/>
      </w:pPr>
      <w:rPr>
        <w:rFonts w:ascii="Noto Sans" w:cs="Noto Sans" w:eastAsia="Noto Sans" w:hAnsi="Noto Sans"/>
      </w:rPr>
    </w:lvl>
    <w:lvl w:ilvl="3">
      <w:start w:val="1"/>
      <w:numFmt w:val="bullet"/>
      <w:lvlText w:val="●"/>
      <w:lvlJc w:val="left"/>
      <w:pPr>
        <w:ind w:left="4740" w:hanging="360"/>
      </w:pPr>
      <w:rPr>
        <w:rFonts w:ascii="Noto Sans" w:cs="Noto Sans" w:eastAsia="Noto Sans" w:hAnsi="Noto Sans"/>
      </w:rPr>
    </w:lvl>
    <w:lvl w:ilvl="4">
      <w:start w:val="1"/>
      <w:numFmt w:val="bullet"/>
      <w:lvlText w:val="o"/>
      <w:lvlJc w:val="left"/>
      <w:pPr>
        <w:ind w:left="5460" w:hanging="360"/>
      </w:pPr>
      <w:rPr>
        <w:rFonts w:ascii="Courier New" w:cs="Courier New" w:eastAsia="Courier New" w:hAnsi="Courier New"/>
      </w:rPr>
    </w:lvl>
    <w:lvl w:ilvl="5">
      <w:start w:val="1"/>
      <w:numFmt w:val="bullet"/>
      <w:lvlText w:val="▪"/>
      <w:lvlJc w:val="left"/>
      <w:pPr>
        <w:ind w:left="6180" w:hanging="360"/>
      </w:pPr>
      <w:rPr>
        <w:rFonts w:ascii="Noto Sans" w:cs="Noto Sans" w:eastAsia="Noto Sans" w:hAnsi="Noto Sans"/>
      </w:rPr>
    </w:lvl>
    <w:lvl w:ilvl="6">
      <w:start w:val="1"/>
      <w:numFmt w:val="bullet"/>
      <w:lvlText w:val="●"/>
      <w:lvlJc w:val="left"/>
      <w:pPr>
        <w:ind w:left="6900" w:hanging="360"/>
      </w:pPr>
      <w:rPr>
        <w:rFonts w:ascii="Noto Sans" w:cs="Noto Sans" w:eastAsia="Noto Sans" w:hAnsi="Noto Sans"/>
      </w:rPr>
    </w:lvl>
    <w:lvl w:ilvl="7">
      <w:start w:val="1"/>
      <w:numFmt w:val="bullet"/>
      <w:lvlText w:val="o"/>
      <w:lvlJc w:val="left"/>
      <w:pPr>
        <w:ind w:left="7620" w:hanging="360"/>
      </w:pPr>
      <w:rPr>
        <w:rFonts w:ascii="Courier New" w:cs="Courier New" w:eastAsia="Courier New" w:hAnsi="Courier New"/>
      </w:rPr>
    </w:lvl>
    <w:lvl w:ilvl="8">
      <w:start w:val="1"/>
      <w:numFmt w:val="bullet"/>
      <w:lvlText w:val="▪"/>
      <w:lvlJc w:val="left"/>
      <w:pPr>
        <w:ind w:left="8340" w:hanging="360"/>
      </w:pPr>
      <w:rPr>
        <w:rFonts w:ascii="Noto Sans" w:cs="Noto Sans" w:eastAsia="Noto Sans" w:hAnsi="Noto Sans"/>
      </w:rPr>
    </w:lvl>
  </w:abstractNum>
  <w:abstractNum w:abstractNumId="6">
    <w:lvl w:ilvl="0">
      <w:start w:val="1"/>
      <w:numFmt w:val="bullet"/>
      <w:lvlText w:val="✔"/>
      <w:lvlJc w:val="left"/>
      <w:pPr>
        <w:ind w:left="1440" w:hanging="360"/>
      </w:pPr>
      <w:rPr>
        <w:rFonts w:ascii="Noto Sans" w:cs="Noto Sans" w:eastAsia="Noto Sans" w:hAnsi="Noto San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w:cs="Noto Sans" w:eastAsia="Noto Sans" w:hAnsi="Noto Sans"/>
      </w:rPr>
    </w:lvl>
    <w:lvl w:ilvl="3">
      <w:start w:val="1"/>
      <w:numFmt w:val="bullet"/>
      <w:lvlText w:val="●"/>
      <w:lvlJc w:val="left"/>
      <w:pPr>
        <w:ind w:left="3600" w:hanging="360"/>
      </w:pPr>
      <w:rPr>
        <w:rFonts w:ascii="Noto Sans" w:cs="Noto Sans" w:eastAsia="Noto Sans" w:hAnsi="Noto San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w:cs="Noto Sans" w:eastAsia="Noto Sans" w:hAnsi="Noto Sans"/>
      </w:rPr>
    </w:lvl>
    <w:lvl w:ilvl="6">
      <w:start w:val="1"/>
      <w:numFmt w:val="bullet"/>
      <w:lvlText w:val="●"/>
      <w:lvlJc w:val="left"/>
      <w:pPr>
        <w:ind w:left="5760" w:hanging="360"/>
      </w:pPr>
      <w:rPr>
        <w:rFonts w:ascii="Noto Sans" w:cs="Noto Sans" w:eastAsia="Noto Sans" w:hAnsi="Noto San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w:cs="Noto Sans" w:eastAsia="Noto Sans" w:hAnsi="Noto Sans"/>
      </w:rPr>
    </w:lvl>
  </w:abstractNum>
  <w:abstractNum w:abstractNumId="7">
    <w:lvl w:ilvl="0">
      <w:start w:val="1"/>
      <w:numFmt w:val="bullet"/>
      <w:lvlText w:val="⮚"/>
      <w:lvlJc w:val="left"/>
      <w:pPr>
        <w:ind w:left="2580" w:hanging="360"/>
      </w:pPr>
      <w:rPr>
        <w:rFonts w:ascii="Noto Sans" w:cs="Noto Sans" w:eastAsia="Noto Sans" w:hAnsi="Noto Sans"/>
      </w:rPr>
    </w:lvl>
    <w:lvl w:ilvl="1">
      <w:start w:val="1"/>
      <w:numFmt w:val="bullet"/>
      <w:lvlText w:val="o"/>
      <w:lvlJc w:val="left"/>
      <w:pPr>
        <w:ind w:left="3300" w:hanging="360"/>
      </w:pPr>
      <w:rPr>
        <w:rFonts w:ascii="Courier New" w:cs="Courier New" w:eastAsia="Courier New" w:hAnsi="Courier New"/>
      </w:rPr>
    </w:lvl>
    <w:lvl w:ilvl="2">
      <w:start w:val="1"/>
      <w:numFmt w:val="bullet"/>
      <w:lvlText w:val="▪"/>
      <w:lvlJc w:val="left"/>
      <w:pPr>
        <w:ind w:left="4020" w:hanging="360"/>
      </w:pPr>
      <w:rPr>
        <w:rFonts w:ascii="Noto Sans" w:cs="Noto Sans" w:eastAsia="Noto Sans" w:hAnsi="Noto Sans"/>
      </w:rPr>
    </w:lvl>
    <w:lvl w:ilvl="3">
      <w:start w:val="1"/>
      <w:numFmt w:val="bullet"/>
      <w:lvlText w:val="●"/>
      <w:lvlJc w:val="left"/>
      <w:pPr>
        <w:ind w:left="4740" w:hanging="360"/>
      </w:pPr>
      <w:rPr>
        <w:rFonts w:ascii="Noto Sans" w:cs="Noto Sans" w:eastAsia="Noto Sans" w:hAnsi="Noto Sans"/>
      </w:rPr>
    </w:lvl>
    <w:lvl w:ilvl="4">
      <w:start w:val="1"/>
      <w:numFmt w:val="bullet"/>
      <w:lvlText w:val="o"/>
      <w:lvlJc w:val="left"/>
      <w:pPr>
        <w:ind w:left="5460" w:hanging="360"/>
      </w:pPr>
      <w:rPr>
        <w:rFonts w:ascii="Courier New" w:cs="Courier New" w:eastAsia="Courier New" w:hAnsi="Courier New"/>
      </w:rPr>
    </w:lvl>
    <w:lvl w:ilvl="5">
      <w:start w:val="1"/>
      <w:numFmt w:val="bullet"/>
      <w:lvlText w:val="▪"/>
      <w:lvlJc w:val="left"/>
      <w:pPr>
        <w:ind w:left="6180" w:hanging="360"/>
      </w:pPr>
      <w:rPr>
        <w:rFonts w:ascii="Noto Sans" w:cs="Noto Sans" w:eastAsia="Noto Sans" w:hAnsi="Noto Sans"/>
      </w:rPr>
    </w:lvl>
    <w:lvl w:ilvl="6">
      <w:start w:val="1"/>
      <w:numFmt w:val="bullet"/>
      <w:lvlText w:val="●"/>
      <w:lvlJc w:val="left"/>
      <w:pPr>
        <w:ind w:left="6900" w:hanging="360"/>
      </w:pPr>
      <w:rPr>
        <w:rFonts w:ascii="Noto Sans" w:cs="Noto Sans" w:eastAsia="Noto Sans" w:hAnsi="Noto Sans"/>
      </w:rPr>
    </w:lvl>
    <w:lvl w:ilvl="7">
      <w:start w:val="1"/>
      <w:numFmt w:val="bullet"/>
      <w:lvlText w:val="o"/>
      <w:lvlJc w:val="left"/>
      <w:pPr>
        <w:ind w:left="7620" w:hanging="360"/>
      </w:pPr>
      <w:rPr>
        <w:rFonts w:ascii="Courier New" w:cs="Courier New" w:eastAsia="Courier New" w:hAnsi="Courier New"/>
      </w:rPr>
    </w:lvl>
    <w:lvl w:ilvl="8">
      <w:start w:val="1"/>
      <w:numFmt w:val="bullet"/>
      <w:lvlText w:val="▪"/>
      <w:lvlJc w:val="left"/>
      <w:pPr>
        <w:ind w:left="8340" w:hanging="360"/>
      </w:pPr>
      <w:rPr>
        <w:rFonts w:ascii="Noto Sans" w:cs="Noto Sans" w:eastAsia="Noto Sans" w:hAnsi="Noto Sans"/>
      </w:rPr>
    </w:lvl>
  </w:abstractNum>
  <w:abstractNum w:abstractNumId="8">
    <w:lvl w:ilvl="0">
      <w:start w:val="1"/>
      <w:numFmt w:val="bullet"/>
      <w:lvlText w:val="●"/>
      <w:lvlJc w:val="left"/>
      <w:pPr>
        <w:ind w:left="1800" w:hanging="360"/>
      </w:pPr>
      <w:rPr>
        <w:rFonts w:ascii="Noto Sans" w:cs="Noto Sans" w:eastAsia="Noto Sans" w:hAnsi="Noto San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w:cs="Noto Sans" w:eastAsia="Noto Sans" w:hAnsi="Noto Sans"/>
      </w:rPr>
    </w:lvl>
    <w:lvl w:ilvl="3">
      <w:start w:val="1"/>
      <w:numFmt w:val="bullet"/>
      <w:lvlText w:val="●"/>
      <w:lvlJc w:val="left"/>
      <w:pPr>
        <w:ind w:left="3960" w:hanging="360"/>
      </w:pPr>
      <w:rPr>
        <w:rFonts w:ascii="Noto Sans" w:cs="Noto Sans" w:eastAsia="Noto Sans" w:hAnsi="Noto San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w:cs="Noto Sans" w:eastAsia="Noto Sans" w:hAnsi="Noto Sans"/>
      </w:rPr>
    </w:lvl>
    <w:lvl w:ilvl="6">
      <w:start w:val="1"/>
      <w:numFmt w:val="bullet"/>
      <w:lvlText w:val="●"/>
      <w:lvlJc w:val="left"/>
      <w:pPr>
        <w:ind w:left="6120" w:hanging="360"/>
      </w:pPr>
      <w:rPr>
        <w:rFonts w:ascii="Noto Sans" w:cs="Noto Sans" w:eastAsia="Noto Sans" w:hAnsi="Noto San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w:cs="Noto Sans" w:eastAsia="Noto Sans" w:hAnsi="Noto Sans"/>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2520" w:hanging="360"/>
      </w:pPr>
      <w:rPr>
        <w:rFonts w:ascii="Noto Sans" w:cs="Noto Sans" w:eastAsia="Noto Sans" w:hAnsi="Noto Sans"/>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w:cs="Noto Sans" w:eastAsia="Noto Sans" w:hAnsi="Noto Sans"/>
      </w:rPr>
    </w:lvl>
    <w:lvl w:ilvl="3">
      <w:start w:val="1"/>
      <w:numFmt w:val="bullet"/>
      <w:lvlText w:val="●"/>
      <w:lvlJc w:val="left"/>
      <w:pPr>
        <w:ind w:left="4680" w:hanging="360"/>
      </w:pPr>
      <w:rPr>
        <w:rFonts w:ascii="Noto Sans" w:cs="Noto Sans" w:eastAsia="Noto Sans" w:hAnsi="Noto San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w:cs="Noto Sans" w:eastAsia="Noto Sans" w:hAnsi="Noto Sans"/>
      </w:rPr>
    </w:lvl>
    <w:lvl w:ilvl="6">
      <w:start w:val="1"/>
      <w:numFmt w:val="bullet"/>
      <w:lvlText w:val="●"/>
      <w:lvlJc w:val="left"/>
      <w:pPr>
        <w:ind w:left="6840" w:hanging="360"/>
      </w:pPr>
      <w:rPr>
        <w:rFonts w:ascii="Noto Sans" w:cs="Noto Sans" w:eastAsia="Noto Sans" w:hAnsi="Noto San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w:cs="Noto Sans" w:eastAsia="Noto Sans" w:hAnsi="Noto Sans"/>
      </w:rPr>
    </w:lvl>
  </w:abstractNum>
  <w:abstractNum w:abstractNumId="11">
    <w:lvl w:ilvl="0">
      <w:start w:val="1"/>
      <w:numFmt w:val="bullet"/>
      <w:lvlText w:val="●"/>
      <w:lvlJc w:val="left"/>
      <w:pPr>
        <w:ind w:left="1800" w:hanging="360"/>
      </w:pPr>
      <w:rPr>
        <w:rFonts w:ascii="Noto Sans" w:cs="Noto Sans" w:eastAsia="Noto Sans" w:hAnsi="Noto San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w:cs="Noto Sans" w:eastAsia="Noto Sans" w:hAnsi="Noto Sans"/>
      </w:rPr>
    </w:lvl>
    <w:lvl w:ilvl="3">
      <w:start w:val="1"/>
      <w:numFmt w:val="bullet"/>
      <w:lvlText w:val="●"/>
      <w:lvlJc w:val="left"/>
      <w:pPr>
        <w:ind w:left="3960" w:hanging="360"/>
      </w:pPr>
      <w:rPr>
        <w:rFonts w:ascii="Noto Sans" w:cs="Noto Sans" w:eastAsia="Noto Sans" w:hAnsi="Noto San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w:cs="Noto Sans" w:eastAsia="Noto Sans" w:hAnsi="Noto Sans"/>
      </w:rPr>
    </w:lvl>
    <w:lvl w:ilvl="6">
      <w:start w:val="1"/>
      <w:numFmt w:val="bullet"/>
      <w:lvlText w:val="●"/>
      <w:lvlJc w:val="left"/>
      <w:pPr>
        <w:ind w:left="6120" w:hanging="360"/>
      </w:pPr>
      <w:rPr>
        <w:rFonts w:ascii="Noto Sans" w:cs="Noto Sans" w:eastAsia="Noto Sans" w:hAnsi="Noto San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w:cs="Noto Sans" w:eastAsia="Noto Sans" w:hAnsi="Noto San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hanging="360"/>
    </w:pPr>
    <w:rPr>
      <w:b w:val="1"/>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rsid w:val="001B5442"/>
    <w:pPr>
      <w:keepNext w:val="1"/>
      <w:keepLines w:val="1"/>
      <w:numPr>
        <w:numId w:val="6"/>
      </w:numPr>
      <w:spacing w:after="120" w:before="400"/>
      <w:outlineLvl w:val="0"/>
    </w:pPr>
    <w:rPr>
      <w:b w:val="1"/>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table" w:styleId="TableNormal10" w:customStyle="1">
    <w:name w:val="Table Normal1"/>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10"/>
    <w:tblPr>
      <w:tblStyleRowBandSize w:val="1"/>
      <w:tblStyleColBandSize w:val="1"/>
      <w:tblCellMar>
        <w:top w:w="100.0" w:type="dxa"/>
        <w:left w:w="100.0" w:type="dxa"/>
        <w:bottom w:w="100.0" w:type="dxa"/>
        <w:right w:w="100.0" w:type="dxa"/>
      </w:tblCellMar>
    </w:tblPr>
  </w:style>
  <w:style w:type="table" w:styleId="a0" w:customStyle="1">
    <w:basedOn w:val="TableNormal10"/>
    <w:tblPr>
      <w:tblStyleRowBandSize w:val="1"/>
      <w:tblStyleColBandSize w:val="1"/>
      <w:tblCellMar>
        <w:top w:w="100.0" w:type="dxa"/>
        <w:left w:w="100.0" w:type="dxa"/>
        <w:bottom w:w="100.0" w:type="dxa"/>
        <w:right w:w="100.0" w:type="dxa"/>
      </w:tblCellMar>
    </w:tblPr>
  </w:style>
  <w:style w:type="table" w:styleId="a1" w:customStyle="1">
    <w:basedOn w:val="TableNormal10"/>
    <w:tblPr>
      <w:tblStyleRowBandSize w:val="1"/>
      <w:tblStyleColBandSize w:val="1"/>
      <w:tblCellMar>
        <w:top w:w="100.0" w:type="dxa"/>
        <w:left w:w="100.0" w:type="dxa"/>
        <w:bottom w:w="100.0" w:type="dxa"/>
        <w:right w:w="100.0" w:type="dxa"/>
      </w:tblCellMar>
    </w:tblPr>
  </w:style>
  <w:style w:type="table" w:styleId="a2" w:customStyle="1">
    <w:basedOn w:val="TableNormal10"/>
    <w:tblPr>
      <w:tblStyleRowBandSize w:val="1"/>
      <w:tblStyleColBandSize w:val="1"/>
      <w:tblCellMar>
        <w:top w:w="100.0" w:type="dxa"/>
        <w:left w:w="100.0" w:type="dxa"/>
        <w:bottom w:w="100.0" w:type="dxa"/>
        <w:right w:w="100.0" w:type="dxa"/>
      </w:tblCellMar>
    </w:tblPr>
  </w:style>
  <w:style w:type="table" w:styleId="a3" w:customStyle="1">
    <w:basedOn w:val="TableNormal10"/>
    <w:tblPr>
      <w:tblStyleRowBandSize w:val="1"/>
      <w:tblStyleColBandSize w:val="1"/>
      <w:tblCellMar>
        <w:top w:w="100.0" w:type="dxa"/>
        <w:left w:w="100.0" w:type="dxa"/>
        <w:bottom w:w="100.0" w:type="dxa"/>
        <w:right w:w="100.0" w:type="dxa"/>
      </w:tblCellMar>
    </w:tblPr>
  </w:style>
  <w:style w:type="table" w:styleId="a4" w:customStyle="1">
    <w:basedOn w:val="TableNormal10"/>
    <w:tblPr>
      <w:tblStyleRowBandSize w:val="1"/>
      <w:tblStyleColBandSize w:val="1"/>
      <w:tblCellMar>
        <w:top w:w="100.0" w:type="dxa"/>
        <w:left w:w="100.0" w:type="dxa"/>
        <w:bottom w:w="100.0" w:type="dxa"/>
        <w:right w:w="100.0" w:type="dxa"/>
      </w:tblCellMar>
    </w:tblPr>
  </w:style>
  <w:style w:type="table" w:styleId="a5" w:customStyle="1">
    <w:basedOn w:val="TableNormal10"/>
    <w:tblPr>
      <w:tblStyleRowBandSize w:val="1"/>
      <w:tblStyleColBandSize w:val="1"/>
      <w:tblCellMar>
        <w:top w:w="100.0" w:type="dxa"/>
        <w:left w:w="100.0" w:type="dxa"/>
        <w:bottom w:w="100.0" w:type="dxa"/>
        <w:right w:w="100.0" w:type="dxa"/>
      </w:tblCellMar>
    </w:tblPr>
  </w:style>
  <w:style w:type="table" w:styleId="a6" w:customStyle="1">
    <w:basedOn w:val="TableNormal10"/>
    <w:tblPr>
      <w:tblStyleRowBandSize w:val="1"/>
      <w:tblStyleColBandSize w:val="1"/>
      <w:tblCellMar>
        <w:top w:w="100.0" w:type="dxa"/>
        <w:left w:w="100.0" w:type="dxa"/>
        <w:bottom w:w="100.0" w:type="dxa"/>
        <w:right w:w="100.0" w:type="dxa"/>
      </w:tblCellMar>
    </w:tblPr>
  </w:style>
  <w:style w:type="table" w:styleId="a7" w:customStyle="1">
    <w:basedOn w:val="TableNormal10"/>
    <w:tblPr>
      <w:tblStyleRowBandSize w:val="1"/>
      <w:tblStyleColBandSize w:val="1"/>
      <w:tblCellMar>
        <w:top w:w="100.0" w:type="dxa"/>
        <w:left w:w="100.0" w:type="dxa"/>
        <w:bottom w:w="100.0" w:type="dxa"/>
        <w:right w:w="100.0" w:type="dxa"/>
      </w:tblCellMar>
    </w:tblPr>
  </w:style>
  <w:style w:type="table" w:styleId="a8" w:customStyle="1">
    <w:basedOn w:val="TableNormal10"/>
    <w:tblPr>
      <w:tblStyleRowBandSize w:val="1"/>
      <w:tblStyleColBandSize w:val="1"/>
      <w:tblCellMar>
        <w:top w:w="100.0" w:type="dxa"/>
        <w:left w:w="100.0" w:type="dxa"/>
        <w:bottom w:w="100.0" w:type="dxa"/>
        <w:right w:w="100.0" w:type="dxa"/>
      </w:tblCellMar>
    </w:tblPr>
  </w:style>
  <w:style w:type="table" w:styleId="a9" w:customStyle="1">
    <w:basedOn w:val="TableNormal10"/>
    <w:tblPr>
      <w:tblStyleRowBandSize w:val="1"/>
      <w:tblStyleColBandSize w:val="1"/>
      <w:tblCellMar>
        <w:top w:w="100.0" w:type="dxa"/>
        <w:left w:w="100.0" w:type="dxa"/>
        <w:bottom w:w="100.0" w:type="dxa"/>
        <w:right w:w="100.0" w:type="dxa"/>
      </w:tblCellMar>
    </w:tblPr>
  </w:style>
  <w:style w:type="table" w:styleId="aa" w:customStyle="1">
    <w:basedOn w:val="TableNormal10"/>
    <w:tblPr>
      <w:tblStyleRowBandSize w:val="1"/>
      <w:tblStyleColBandSize w:val="1"/>
      <w:tblCellMar>
        <w:top w:w="100.0" w:type="dxa"/>
        <w:left w:w="100.0" w:type="dxa"/>
        <w:bottom w:w="100.0" w:type="dxa"/>
        <w:right w:w="100.0" w:type="dxa"/>
      </w:tblCellMar>
    </w:tblPr>
  </w:style>
  <w:style w:type="table" w:styleId="ab" w:customStyle="1">
    <w:basedOn w:val="TableNormal10"/>
    <w:tblPr>
      <w:tblStyleRowBandSize w:val="1"/>
      <w:tblStyleColBandSize w:val="1"/>
      <w:tblCellMar>
        <w:top w:w="100.0" w:type="dxa"/>
        <w:left w:w="100.0" w:type="dxa"/>
        <w:bottom w:w="100.0" w:type="dxa"/>
        <w:right w:w="100.0" w:type="dxa"/>
      </w:tblCellMar>
    </w:tblPr>
  </w:style>
  <w:style w:type="table" w:styleId="ac" w:customStyle="1">
    <w:basedOn w:val="TableNormal10"/>
    <w:tblPr>
      <w:tblStyleRowBandSize w:val="1"/>
      <w:tblStyleColBandSize w:val="1"/>
      <w:tblCellMar>
        <w:top w:w="100.0" w:type="dxa"/>
        <w:left w:w="100.0" w:type="dxa"/>
        <w:bottom w:w="100.0" w:type="dxa"/>
        <w:right w:w="100.0" w:type="dxa"/>
      </w:tblCellMar>
    </w:tblPr>
  </w:style>
  <w:style w:type="table" w:styleId="ad" w:customStyle="1">
    <w:basedOn w:val="TableNormal10"/>
    <w:tblPr>
      <w:tblStyleRowBandSize w:val="1"/>
      <w:tblStyleColBandSize w:val="1"/>
      <w:tblCellMar>
        <w:top w:w="100.0" w:type="dxa"/>
        <w:left w:w="100.0" w:type="dxa"/>
        <w:bottom w:w="100.0" w:type="dxa"/>
        <w:right w:w="100.0" w:type="dxa"/>
      </w:tblCellMar>
    </w:tblPr>
  </w:style>
  <w:style w:type="table" w:styleId="ae" w:customStyle="1">
    <w:basedOn w:val="TableNormal10"/>
    <w:tblPr>
      <w:tblStyleRowBandSize w:val="1"/>
      <w:tblStyleColBandSize w:val="1"/>
      <w:tblCellMar>
        <w:top w:w="100.0" w:type="dxa"/>
        <w:left w:w="100.0" w:type="dxa"/>
        <w:bottom w:w="100.0" w:type="dxa"/>
        <w:right w:w="100.0" w:type="dxa"/>
      </w:tblCellMar>
    </w:tblPr>
  </w:style>
  <w:style w:type="table" w:styleId="af" w:customStyle="1">
    <w:basedOn w:val="TableNormal10"/>
    <w:tblPr>
      <w:tblStyleRowBandSize w:val="1"/>
      <w:tblStyleColBandSize w:val="1"/>
      <w:tblCellMar>
        <w:top w:w="100.0" w:type="dxa"/>
        <w:left w:w="100.0" w:type="dxa"/>
        <w:bottom w:w="100.0" w:type="dxa"/>
        <w:right w:w="100.0" w:type="dxa"/>
      </w:tblCellMar>
    </w:tblPr>
  </w:style>
  <w:style w:type="table" w:styleId="af0" w:customStyle="1">
    <w:basedOn w:val="TableNormal10"/>
    <w:tblPr>
      <w:tblStyleRowBandSize w:val="1"/>
      <w:tblStyleColBandSize w:val="1"/>
      <w:tblCellMar>
        <w:top w:w="100.0" w:type="dxa"/>
        <w:left w:w="100.0" w:type="dxa"/>
        <w:bottom w:w="100.0" w:type="dxa"/>
        <w:right w:w="100.0" w:type="dxa"/>
      </w:tblCellMar>
    </w:tblPr>
  </w:style>
  <w:style w:type="table" w:styleId="af1" w:customStyle="1">
    <w:basedOn w:val="TableNormal10"/>
    <w:tblPr>
      <w:tblStyleRowBandSize w:val="1"/>
      <w:tblStyleColBandSize w:val="1"/>
      <w:tblCellMar>
        <w:top w:w="100.0" w:type="dxa"/>
        <w:left w:w="100.0" w:type="dxa"/>
        <w:bottom w:w="100.0" w:type="dxa"/>
        <w:right w:w="100.0" w:type="dxa"/>
      </w:tblCellMar>
    </w:tblPr>
  </w:style>
  <w:style w:type="table" w:styleId="af2" w:customStyle="1">
    <w:basedOn w:val="TableNormal10"/>
    <w:tblPr>
      <w:tblStyleRowBandSize w:val="1"/>
      <w:tblStyleColBandSize w:val="1"/>
      <w:tblCellMar>
        <w:top w:w="100.0" w:type="dxa"/>
        <w:left w:w="100.0" w:type="dxa"/>
        <w:bottom w:w="100.0" w:type="dxa"/>
        <w:right w:w="100.0" w:type="dxa"/>
      </w:tblCellMar>
    </w:tblPr>
  </w:style>
  <w:style w:type="table" w:styleId="af3" w:customStyle="1">
    <w:basedOn w:val="TableNormal10"/>
    <w:tblPr>
      <w:tblStyleRowBandSize w:val="1"/>
      <w:tblStyleColBandSize w:val="1"/>
      <w:tblCellMar>
        <w:top w:w="100.0" w:type="dxa"/>
        <w:left w:w="100.0" w:type="dxa"/>
        <w:bottom w:w="100.0" w:type="dxa"/>
        <w:right w:w="100.0" w:type="dxa"/>
      </w:tblCellMar>
    </w:tblPr>
  </w:style>
  <w:style w:type="table" w:styleId="af4" w:customStyle="1">
    <w:basedOn w:val="TableNormal10"/>
    <w:tblPr>
      <w:tblStyleRowBandSize w:val="1"/>
      <w:tblStyleColBandSize w:val="1"/>
      <w:tblCellMar>
        <w:top w:w="100.0" w:type="dxa"/>
        <w:left w:w="100.0" w:type="dxa"/>
        <w:bottom w:w="100.0" w:type="dxa"/>
        <w:right w:w="100.0" w:type="dxa"/>
      </w:tblCellMar>
    </w:tblPr>
  </w:style>
  <w:style w:type="table" w:styleId="af5" w:customStyle="1">
    <w:basedOn w:val="TableNormal10"/>
    <w:tblPr>
      <w:tblStyleRowBandSize w:val="1"/>
      <w:tblStyleColBandSize w:val="1"/>
      <w:tblCellMar>
        <w:top w:w="100.0" w:type="dxa"/>
        <w:left w:w="100.0" w:type="dxa"/>
        <w:bottom w:w="100.0" w:type="dxa"/>
        <w:right w:w="100.0" w:type="dxa"/>
      </w:tblCellMar>
    </w:tblPr>
  </w:style>
  <w:style w:type="table" w:styleId="af6" w:customStyle="1">
    <w:basedOn w:val="TableNormal10"/>
    <w:tblPr>
      <w:tblStyleRowBandSize w:val="1"/>
      <w:tblStyleColBandSize w:val="1"/>
      <w:tblCellMar>
        <w:top w:w="100.0" w:type="dxa"/>
        <w:left w:w="100.0" w:type="dxa"/>
        <w:bottom w:w="100.0" w:type="dxa"/>
        <w:right w:w="100.0" w:type="dxa"/>
      </w:tblCellMar>
    </w:tblPr>
  </w:style>
  <w:style w:type="table" w:styleId="af7" w:customStyle="1">
    <w:basedOn w:val="TableNormal10"/>
    <w:tblPr>
      <w:tblStyleRowBandSize w:val="1"/>
      <w:tblStyleColBandSize w:val="1"/>
      <w:tblCellMar>
        <w:top w:w="100.0" w:type="dxa"/>
        <w:left w:w="100.0" w:type="dxa"/>
        <w:bottom w:w="100.0" w:type="dxa"/>
        <w:right w:w="100.0" w:type="dxa"/>
      </w:tblCellMar>
    </w:tblPr>
  </w:style>
  <w:style w:type="table" w:styleId="af8" w:customStyle="1">
    <w:basedOn w:val="TableNormal10"/>
    <w:tblPr>
      <w:tblStyleRowBandSize w:val="1"/>
      <w:tblStyleColBandSize w:val="1"/>
      <w:tblCellMar>
        <w:top w:w="100.0" w:type="dxa"/>
        <w:left w:w="100.0" w:type="dxa"/>
        <w:bottom w:w="100.0" w:type="dxa"/>
        <w:right w:w="100.0" w:type="dxa"/>
      </w:tblCellMar>
    </w:tblPr>
  </w:style>
  <w:style w:type="table" w:styleId="af9" w:customStyle="1">
    <w:basedOn w:val="TableNormal10"/>
    <w:tblPr>
      <w:tblStyleRowBandSize w:val="1"/>
      <w:tblStyleColBandSize w:val="1"/>
      <w:tblCellMar>
        <w:top w:w="100.0" w:type="dxa"/>
        <w:left w:w="100.0" w:type="dxa"/>
        <w:bottom w:w="100.0" w:type="dxa"/>
        <w:right w:w="100.0" w:type="dxa"/>
      </w:tblCellMar>
    </w:tblPr>
  </w:style>
  <w:style w:type="table" w:styleId="afa" w:customStyle="1">
    <w:basedOn w:val="TableNormal10"/>
    <w:tblPr>
      <w:tblStyleRowBandSize w:val="1"/>
      <w:tblStyleColBandSize w:val="1"/>
      <w:tblCellMar>
        <w:top w:w="100.0" w:type="dxa"/>
        <w:left w:w="100.0" w:type="dxa"/>
        <w:bottom w:w="100.0" w:type="dxa"/>
        <w:right w:w="100.0" w:type="dxa"/>
      </w:tblCellMar>
    </w:tblPr>
  </w:style>
  <w:style w:type="table" w:styleId="afb" w:customStyle="1">
    <w:basedOn w:val="TableNormal10"/>
    <w:tblPr>
      <w:tblStyleRowBandSize w:val="1"/>
      <w:tblStyleColBandSize w:val="1"/>
      <w:tblCellMar>
        <w:top w:w="100.0" w:type="dxa"/>
        <w:left w:w="100.0" w:type="dxa"/>
        <w:bottom w:w="100.0" w:type="dxa"/>
        <w:right w:w="100.0" w:type="dxa"/>
      </w:tblCellMar>
    </w:tblPr>
  </w:style>
  <w:style w:type="table" w:styleId="afc" w:customStyle="1">
    <w:basedOn w:val="TableNormal10"/>
    <w:tblPr>
      <w:tblStyleRowBandSize w:val="1"/>
      <w:tblStyleColBandSize w:val="1"/>
      <w:tblCellMar>
        <w:top w:w="100.0" w:type="dxa"/>
        <w:left w:w="100.0" w:type="dxa"/>
        <w:bottom w:w="100.0" w:type="dxa"/>
        <w:right w:w="100.0" w:type="dxa"/>
      </w:tblCellMar>
    </w:tblPr>
  </w:style>
  <w:style w:type="table" w:styleId="afd" w:customStyle="1">
    <w:basedOn w:val="TableNormal10"/>
    <w:tblPr>
      <w:tblStyleRowBandSize w:val="1"/>
      <w:tblStyleColBandSize w:val="1"/>
      <w:tblCellMar>
        <w:top w:w="100.0" w:type="dxa"/>
        <w:left w:w="100.0" w:type="dxa"/>
        <w:bottom w:w="100.0" w:type="dxa"/>
        <w:right w:w="100.0" w:type="dxa"/>
      </w:tblCellMar>
    </w:tblPr>
  </w:style>
  <w:style w:type="table" w:styleId="afe" w:customStyle="1">
    <w:basedOn w:val="TableNormal10"/>
    <w:tblPr>
      <w:tblStyleRowBandSize w:val="1"/>
      <w:tblStyleColBandSize w:val="1"/>
      <w:tblCellMar>
        <w:top w:w="100.0" w:type="dxa"/>
        <w:left w:w="100.0" w:type="dxa"/>
        <w:bottom w:w="100.0" w:type="dxa"/>
        <w:right w:w="100.0" w:type="dxa"/>
      </w:tblCellMar>
    </w:tblPr>
  </w:style>
  <w:style w:type="table" w:styleId="aff" w:customStyle="1">
    <w:basedOn w:val="TableNormal10"/>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ipervnculo">
    <w:name w:val="Hyperlink"/>
    <w:basedOn w:val="Fuentedeprrafopredeter"/>
    <w:uiPriority w:val="99"/>
    <w:unhideWhenUsed w:val="1"/>
    <w:rsid w:val="007203E0"/>
    <w:rPr>
      <w:color w:val="0000ff"/>
      <w:u w:val="single"/>
    </w:rPr>
  </w:style>
  <w:style w:type="paragraph" w:styleId="Sinespaciado">
    <w:name w:val="No Spacing"/>
    <w:uiPriority w:val="1"/>
    <w:qFormat w:val="1"/>
    <w:rsid w:val="001B5442"/>
    <w:pPr>
      <w:spacing w:line="240" w:lineRule="auto"/>
    </w:pPr>
  </w:style>
  <w:style w:type="paragraph" w:styleId="Descripcin">
    <w:name w:val="caption"/>
    <w:basedOn w:val="Normal"/>
    <w:next w:val="Normal"/>
    <w:uiPriority w:val="35"/>
    <w:unhideWhenUsed w:val="1"/>
    <w:qFormat w:val="1"/>
    <w:rsid w:val="00977B04"/>
    <w:pPr>
      <w:spacing w:after="200" w:line="240" w:lineRule="auto"/>
    </w:pPr>
    <w:rPr>
      <w:i w:val="1"/>
      <w:iCs w:val="1"/>
      <w:color w:val="1f497d" w:themeColor="text2"/>
      <w:sz w:val="18"/>
      <w:szCs w:val="18"/>
    </w:rPr>
  </w:style>
  <w:style w:type="table" w:styleId="aff0" w:customStyle="1">
    <w:basedOn w:val="TableNormal3"/>
    <w:tblPr>
      <w:tblStyleRowBandSize w:val="1"/>
      <w:tblStyleColBandSize w:val="1"/>
      <w:tblCellMar>
        <w:left w:w="115.0" w:type="dxa"/>
        <w:right w:w="115.0" w:type="dxa"/>
      </w:tblCellMar>
    </w:tblPr>
  </w:style>
  <w:style w:type="table" w:styleId="aff1" w:customStyle="1">
    <w:basedOn w:val="TableNormal3"/>
    <w:tblPr>
      <w:tblStyleRowBandSize w:val="1"/>
      <w:tblStyleColBandSize w:val="1"/>
      <w:tblCellMar>
        <w:left w:w="115.0" w:type="dxa"/>
        <w:right w:w="115.0" w:type="dxa"/>
      </w:tblCellMar>
    </w:tblPr>
  </w:style>
  <w:style w:type="table" w:styleId="aff2" w:customStyle="1">
    <w:basedOn w:val="TableNormal3"/>
    <w:tblPr>
      <w:tblStyleRowBandSize w:val="1"/>
      <w:tblStyleColBandSize w:val="1"/>
      <w:tblCellMar>
        <w:left w:w="115.0" w:type="dxa"/>
        <w:right w:w="115.0" w:type="dxa"/>
      </w:tblCellMar>
    </w:tblPr>
  </w:style>
  <w:style w:type="table" w:styleId="aff3" w:customStyle="1">
    <w:basedOn w:val="TableNormal3"/>
    <w:tblPr>
      <w:tblStyleRowBandSize w:val="1"/>
      <w:tblStyleColBandSize w:val="1"/>
      <w:tblCellMar>
        <w:left w:w="115.0" w:type="dxa"/>
        <w:right w:w="115.0" w:type="dxa"/>
      </w:tblCellMar>
    </w:tblPr>
  </w:style>
  <w:style w:type="table" w:styleId="aff4" w:customStyle="1">
    <w:basedOn w:val="TableNormal3"/>
    <w:pPr>
      <w:spacing w:line="240" w:lineRule="auto"/>
    </w:pPr>
    <w:tblPr>
      <w:tblStyleRowBandSize w:val="1"/>
      <w:tblStyleColBandSize w:val="1"/>
      <w:tblCellMar>
        <w:left w:w="108.0" w:type="dxa"/>
        <w:right w:w="108.0" w:type="dxa"/>
      </w:tblCellMar>
    </w:tblPr>
  </w:style>
  <w:style w:type="table" w:styleId="aff5" w:customStyle="1">
    <w:basedOn w:val="TableNormal3"/>
    <w:tblPr>
      <w:tblStyleRowBandSize w:val="1"/>
      <w:tblStyleColBandSize w:val="1"/>
      <w:tblCellMar>
        <w:top w:w="100.0" w:type="dxa"/>
        <w:left w:w="100.0" w:type="dxa"/>
        <w:bottom w:w="100.0" w:type="dxa"/>
        <w:right w:w="100.0" w:type="dxa"/>
      </w:tblCellMar>
    </w:tblPr>
  </w:style>
  <w:style w:type="table" w:styleId="aff6" w:customStyle="1">
    <w:basedOn w:val="TableNormal3"/>
    <w:tblPr>
      <w:tblStyleRowBandSize w:val="1"/>
      <w:tblStyleColBandSize w:val="1"/>
      <w:tblCellMar>
        <w:top w:w="100.0" w:type="dxa"/>
        <w:left w:w="100.0" w:type="dxa"/>
        <w:bottom w:w="100.0" w:type="dxa"/>
        <w:right w:w="100.0" w:type="dxa"/>
      </w:tblCellMar>
    </w:tblPr>
  </w:style>
  <w:style w:type="table" w:styleId="aff7" w:customStyle="1">
    <w:basedOn w:val="TableNormal3"/>
    <w:tblPr>
      <w:tblStyleRowBandSize w:val="1"/>
      <w:tblStyleColBandSize w:val="1"/>
      <w:tblCellMar>
        <w:top w:w="100.0" w:type="dxa"/>
        <w:left w:w="100.0" w:type="dxa"/>
        <w:bottom w:w="100.0" w:type="dxa"/>
        <w:right w:w="100.0" w:type="dxa"/>
      </w:tblCellMar>
    </w:tblPr>
  </w:style>
  <w:style w:type="character" w:styleId="Mencinsinresolver1" w:customStyle="1">
    <w:name w:val="Mención sin resolver1"/>
    <w:basedOn w:val="Fuentedeprrafopredeter"/>
    <w:uiPriority w:val="99"/>
    <w:semiHidden w:val="1"/>
    <w:unhideWhenUsed w:val="1"/>
    <w:rsid w:val="00D31C95"/>
    <w:rPr>
      <w:color w:val="605e5c"/>
      <w:shd w:color="auto" w:fill="e1dfdd" w:val="clear"/>
    </w:rPr>
  </w:style>
  <w:style w:type="paragraph" w:styleId="HTMLconformatoprevio">
    <w:name w:val="HTML Preformatted"/>
    <w:basedOn w:val="Normal"/>
    <w:link w:val="HTMLconformatoprevioCar"/>
    <w:uiPriority w:val="99"/>
    <w:semiHidden w:val="1"/>
    <w:unhideWhenUsed w:val="1"/>
    <w:rsid w:val="00381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cs="Courier New" w:eastAsia="Times New Roman" w:hAnsi="Courier New"/>
      <w:sz w:val="20"/>
      <w:szCs w:val="20"/>
      <w:lang w:val="es-CO"/>
    </w:rPr>
  </w:style>
  <w:style w:type="character" w:styleId="HTMLconformatoprevioCar" w:customStyle="1">
    <w:name w:val="HTML con formato previo Car"/>
    <w:basedOn w:val="Fuentedeprrafopredeter"/>
    <w:link w:val="HTMLconformatoprevio"/>
    <w:uiPriority w:val="99"/>
    <w:semiHidden w:val="1"/>
    <w:rsid w:val="003818B0"/>
    <w:rPr>
      <w:rFonts w:ascii="Courier New" w:cs="Courier New" w:eastAsia="Times New Roman" w:hAnsi="Courier New"/>
      <w:sz w:val="20"/>
      <w:szCs w:val="20"/>
      <w:lang w:val="es-CO"/>
    </w:rPr>
  </w:style>
  <w:style w:type="character" w:styleId="y2iqfc" w:customStyle="1">
    <w:name w:val="y2iqfc"/>
    <w:basedOn w:val="Fuentedeprrafopredeter"/>
    <w:rsid w:val="003818B0"/>
  </w:style>
  <w:style w:type="character" w:styleId="Hipervnculovisitado">
    <w:name w:val="FollowedHyperlink"/>
    <w:basedOn w:val="Fuentedeprrafopredeter"/>
    <w:uiPriority w:val="99"/>
    <w:semiHidden w:val="1"/>
    <w:unhideWhenUsed w:val="1"/>
    <w:rsid w:val="00C1482A"/>
    <w:rPr>
      <w:color w:val="800080" w:themeColor="followedHyperlink"/>
      <w:u w:val="single"/>
    </w:rPr>
  </w:style>
  <w:style w:type="table" w:styleId="Tablaconcuadrcula1clara-nfasis1">
    <w:name w:val="Grid Table 1 Light Accent 1"/>
    <w:basedOn w:val="Tablanormal"/>
    <w:uiPriority w:val="46"/>
    <w:rsid w:val="009B472B"/>
    <w:pPr>
      <w:spacing w:line="240" w:lineRule="auto"/>
    </w:pPr>
    <w:rPr>
      <w:rFonts w:asciiTheme="minorHAnsi" w:cstheme="minorBidi" w:eastAsiaTheme="minorHAnsi" w:hAnsiTheme="minorHAnsi"/>
      <w:lang w:eastAsia="en-US" w:val="es-CO"/>
    </w:rPr>
    <w:tblPr>
      <w:tblStyleRowBandSize w:val="1"/>
      <w:tblStyleColBandSize w:val="1"/>
      <w:tblBorders>
        <w:top w:color="b8cce4" w:space="0" w:sz="4" w:themeColor="accent1" w:themeTint="000066" w:val="single"/>
        <w:left w:color="b8cce4" w:space="0" w:sz="4" w:themeColor="accent1" w:themeTint="000066" w:val="single"/>
        <w:bottom w:color="b8cce4" w:space="0" w:sz="4" w:themeColor="accent1" w:themeTint="000066" w:val="single"/>
        <w:right w:color="b8cce4" w:space="0" w:sz="4" w:themeColor="accent1" w:themeTint="000066" w:val="single"/>
        <w:insideH w:color="b8cce4" w:space="0" w:sz="4" w:themeColor="accent1" w:themeTint="000066" w:val="single"/>
        <w:insideV w:color="b8cce4" w:space="0" w:sz="4" w:themeColor="accent1" w:themeTint="000066" w:val="single"/>
      </w:tblBorders>
    </w:tblPr>
    <w:tblStylePr w:type="firstRow">
      <w:rPr>
        <w:b w:val="1"/>
        <w:bCs w:val="1"/>
      </w:rPr>
      <w:tblPr/>
      <w:tcPr>
        <w:tcBorders>
          <w:bottom w:color="95b3d7" w:space="0" w:sz="12" w:themeColor="accent1" w:themeTint="000099" w:val="single"/>
        </w:tcBorders>
      </w:tcPr>
    </w:tblStylePr>
    <w:tblStylePr w:type="lastRow">
      <w:rPr>
        <w:b w:val="1"/>
        <w:bCs w:val="1"/>
      </w:rPr>
      <w:tblPr/>
      <w:tcPr>
        <w:tcBorders>
          <w:top w:color="95b3d7" w:space="0" w:sz="2" w:themeColor="accent1" w:themeTint="000099" w:val="double"/>
        </w:tcBorders>
      </w:tcPr>
    </w:tblStylePr>
    <w:tblStylePr w:type="firstCol">
      <w:rPr>
        <w:b w:val="1"/>
        <w:bCs w:val="1"/>
      </w:rPr>
    </w:tblStylePr>
    <w:tblStylePr w:type="lastCol">
      <w:rPr>
        <w:b w:val="1"/>
        <w:bCs w:val="1"/>
      </w:rPr>
    </w:tblStylePr>
  </w:style>
  <w:style w:type="character" w:styleId="Mencinsinresolver2" w:customStyle="1">
    <w:name w:val="Mención sin resolver2"/>
    <w:basedOn w:val="Fuentedeprrafopredeter"/>
    <w:uiPriority w:val="99"/>
    <w:semiHidden w:val="1"/>
    <w:unhideWhenUsed w:val="1"/>
    <w:rsid w:val="00F06B98"/>
    <w:rPr>
      <w:color w:val="605e5c"/>
      <w:shd w:color="auto" w:fill="e1dfdd" w:val="clear"/>
    </w:rPr>
  </w:style>
  <w:style w:type="paragraph" w:styleId="NormalWeb">
    <w:name w:val="Normal (Web)"/>
    <w:basedOn w:val="Normal"/>
    <w:uiPriority w:val="99"/>
    <w:semiHidden w:val="1"/>
    <w:unhideWhenUsed w:val="1"/>
    <w:rsid w:val="00BA4BF8"/>
    <w:pPr>
      <w:spacing w:after="100" w:afterAutospacing="1" w:before="100" w:beforeAutospacing="1" w:line="240" w:lineRule="auto"/>
    </w:pPr>
    <w:rPr>
      <w:rFonts w:ascii="Times New Roman" w:cs="Times New Roman" w:eastAsia="Times New Roman" w:hAnsi="Times New Roman"/>
      <w:sz w:val="24"/>
      <w:szCs w:val="24"/>
      <w:lang w:val="es-CO"/>
    </w:rPr>
  </w:style>
  <w:style w:type="character" w:styleId="Mencinsinresolver3" w:customStyle="1">
    <w:name w:val="Mención sin resolver3"/>
    <w:basedOn w:val="Fuentedeprrafopredeter"/>
    <w:uiPriority w:val="99"/>
    <w:semiHidden w:val="1"/>
    <w:unhideWhenUsed w:val="1"/>
    <w:rsid w:val="004B7714"/>
    <w:rPr>
      <w:color w:val="605e5c"/>
      <w:shd w:color="auto" w:fill="e1dfdd" w:val="clear"/>
    </w:rPr>
  </w:style>
  <w:style w:type="table" w:styleId="a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c" w:customStyle="1">
    <w:basedOn w:val="TableNormal3"/>
    <w:pPr>
      <w:spacing w:line="240" w:lineRule="auto"/>
    </w:pPr>
    <w:rPr>
      <w:rFonts w:ascii="Cambria" w:cs="Cambria" w:eastAsia="Cambria" w:hAnsi="Cambria"/>
    </w:rPr>
    <w:tblPr>
      <w:tblStyleRowBandSize w:val="1"/>
      <w:tblStyleColBandSize w:val="1"/>
      <w:tblCellMar>
        <w:left w:w="108.0" w:type="dxa"/>
        <w:right w:w="108.0" w:type="dxa"/>
      </w:tblCellMar>
    </w:tblPr>
  </w:style>
  <w:style w:type="table" w:styleId="a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0" w:customStyle="1">
    <w:basedOn w:val="TableNormal2"/>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1" w:customStyle="1">
    <w:basedOn w:val="TableNormal2"/>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2" w:customStyle="1">
    <w:basedOn w:val="TableNormal2"/>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3" w:customStyle="1">
    <w:basedOn w:val="TableNormal2"/>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4" w:customStyle="1">
    <w:basedOn w:val="TableNormal2"/>
    <w:tblPr>
      <w:tblStyleRowBandSize w:val="1"/>
      <w:tblStyleColBandSize w:val="1"/>
      <w:tblCellMar>
        <w:left w:w="70.0" w:type="dxa"/>
        <w:right w:w="70.0" w:type="dxa"/>
      </w:tblCellMar>
    </w:tblPr>
  </w:style>
  <w:style w:type="table" w:styleId="afff5" w:customStyle="1">
    <w:basedOn w:val="TableNormal2"/>
    <w:tblPr>
      <w:tblStyleRowBandSize w:val="1"/>
      <w:tblStyleColBandSize w:val="1"/>
      <w:tblCellMar>
        <w:left w:w="70.0" w:type="dxa"/>
        <w:right w:w="70.0" w:type="dxa"/>
      </w:tblCellMar>
    </w:tblPr>
  </w:style>
  <w:style w:type="table" w:styleId="afff6" w:customStyle="1">
    <w:basedOn w:val="TableNormal2"/>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7" w:customStyle="1">
    <w:basedOn w:val="TableNormal2"/>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8" w:customStyle="1">
    <w:basedOn w:val="TableNormal2"/>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9" w:customStyle="1">
    <w:basedOn w:val="TableNormal2"/>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a" w:customStyle="1">
    <w:basedOn w:val="TableNormal2"/>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b" w:customStyle="1">
    <w:basedOn w:val="TableNormal2"/>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c" w:customStyle="1">
    <w:basedOn w:val="TableNormal2"/>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d" w:customStyle="1">
    <w:basedOn w:val="TableNormal2"/>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1" w:customStyle="1">
    <w:basedOn w:val="TableNormal2"/>
    <w:tblPr>
      <w:tblStyleRowBandSize w:val="1"/>
      <w:tblStyleColBandSize w:val="1"/>
      <w:tblCellMar>
        <w:top w:w="100.0" w:type="dxa"/>
        <w:left w:w="100.0" w:type="dxa"/>
        <w:bottom w:w="100.0" w:type="dxa"/>
        <w:right w:w="100.0" w:type="dxa"/>
      </w:tblCellMar>
    </w:tblPr>
  </w:style>
  <w:style w:type="table" w:styleId="a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3" w:customStyle="1">
    <w:basedOn w:val="TableNormal2"/>
    <w:tblPr>
      <w:tblStyleRowBandSize w:val="1"/>
      <w:tblStyleColBandSize w:val="1"/>
      <w:tblCellMar>
        <w:top w:w="100.0" w:type="dxa"/>
        <w:left w:w="100.0" w:type="dxa"/>
        <w:bottom w:w="100.0" w:type="dxa"/>
        <w:right w:w="100.0" w:type="dxa"/>
      </w:tblCellMar>
    </w:tblPr>
  </w:style>
  <w:style w:type="table" w:styleId="affff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5" w:customStyle="1">
    <w:basedOn w:val="TableNormal2"/>
    <w:tblPr>
      <w:tblStyleRowBandSize w:val="1"/>
      <w:tblStyleColBandSize w:val="1"/>
      <w:tblCellMar>
        <w:top w:w="100.0" w:type="dxa"/>
        <w:left w:w="100.0" w:type="dxa"/>
        <w:bottom w:w="100.0" w:type="dxa"/>
        <w:right w:w="100.0" w:type="dxa"/>
      </w:tblCellMar>
    </w:tblPr>
  </w:style>
  <w:style w:type="table" w:styleId="affff6"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7" w:customStyle="1">
    <w:basedOn w:val="TableNormal2"/>
    <w:tblPr>
      <w:tblStyleRowBandSize w:val="1"/>
      <w:tblStyleColBandSize w:val="1"/>
      <w:tblCellMar>
        <w:top w:w="100.0" w:type="dxa"/>
        <w:left w:w="100.0" w:type="dxa"/>
        <w:bottom w:w="100.0" w:type="dxa"/>
        <w:right w:w="100.0" w:type="dxa"/>
      </w:tblCellMar>
    </w:tblPr>
  </w:style>
  <w:style w:type="table" w:styleId="affff8"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a" w:customStyle="1">
    <w:basedOn w:val="TableNormal2"/>
    <w:tblPr>
      <w:tblStyleRowBandSize w:val="1"/>
      <w:tblStyleColBandSize w:val="1"/>
      <w:tblCellMar>
        <w:top w:w="100.0" w:type="dxa"/>
        <w:left w:w="100.0" w:type="dxa"/>
        <w:bottom w:w="100.0" w:type="dxa"/>
        <w:right w:w="100.0" w:type="dxa"/>
      </w:tblCellMar>
    </w:tblPr>
  </w:style>
  <w:style w:type="table" w:styleId="a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d" w:customStyle="1">
    <w:basedOn w:val="TableNormal2"/>
    <w:tblPr>
      <w:tblStyleRowBandSize w:val="1"/>
      <w:tblStyleColBandSize w:val="1"/>
      <w:tblCellMar>
        <w:top w:w="100.0" w:type="dxa"/>
        <w:left w:w="100.0" w:type="dxa"/>
        <w:bottom w:w="100.0" w:type="dxa"/>
        <w:right w:w="100.0" w:type="dxa"/>
      </w:tblCellMar>
    </w:tblPr>
  </w:style>
  <w:style w:type="table" w:styleId="a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 w:customStyle="1">
    <w:basedOn w:val="TableNormal2"/>
    <w:tblPr>
      <w:tblStyleRowBandSize w:val="1"/>
      <w:tblStyleColBandSize w:val="1"/>
      <w:tblCellMar>
        <w:top w:w="100.0" w:type="dxa"/>
        <w:left w:w="100.0" w:type="dxa"/>
        <w:bottom w:w="100.0" w:type="dxa"/>
        <w:right w:w="100.0" w:type="dxa"/>
      </w:tblCellMar>
    </w:tblPr>
  </w:style>
  <w:style w:type="table" w:styleId="affff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1" w:customStyle="1">
    <w:basedOn w:val="TableNormal2"/>
    <w:tblPr>
      <w:tblStyleRowBandSize w:val="1"/>
      <w:tblStyleColBandSize w:val="1"/>
      <w:tblCellMar>
        <w:top w:w="100.0" w:type="dxa"/>
        <w:left w:w="100.0" w:type="dxa"/>
        <w:bottom w:w="100.0" w:type="dxa"/>
        <w:right w:w="100.0" w:type="dxa"/>
      </w:tblCellMar>
    </w:tblPr>
  </w:style>
  <w:style w:type="table" w:styleId="a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5" w:customStyle="1">
    <w:basedOn w:val="TableNormal2"/>
    <w:pPr>
      <w:spacing w:line="240" w:lineRule="auto"/>
    </w:pPr>
    <w:tblPr>
      <w:tblStyleRowBandSize w:val="1"/>
      <w:tblStyleColBandSize w:val="1"/>
      <w:tblCellMar>
        <w:left w:w="108.0" w:type="dxa"/>
        <w:right w:w="108.0" w:type="dxa"/>
      </w:tblCellMar>
    </w:tblPr>
  </w:style>
  <w:style w:type="table" w:styleId="afffff6"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7" w:customStyle="1">
    <w:basedOn w:val="TableNormal2"/>
    <w:pPr>
      <w:spacing w:line="240" w:lineRule="auto"/>
    </w:pPr>
    <w:tblPr>
      <w:tblStyleRowBandSize w:val="1"/>
      <w:tblStyleColBandSize w:val="1"/>
      <w:tblCellMar>
        <w:left w:w="108.0" w:type="dxa"/>
        <w:right w:w="108.0" w:type="dxa"/>
      </w:tblCellMar>
    </w:tblPr>
  </w:style>
  <w:style w:type="table" w:styleId="afffff8" w:customStyle="1">
    <w:basedOn w:val="TableNormal2"/>
    <w:tblPr>
      <w:tblStyleRowBandSize w:val="1"/>
      <w:tblStyleColBandSize w:val="1"/>
      <w:tblCellMar>
        <w:top w:w="100.0" w:type="dxa"/>
        <w:left w:w="100.0" w:type="dxa"/>
        <w:bottom w:w="100.0" w:type="dxa"/>
        <w:right w:w="100.0" w:type="dxa"/>
      </w:tblCellMar>
    </w:tblPr>
  </w:style>
  <w:style w:type="table" w:styleId="afffff9" w:customStyle="1">
    <w:basedOn w:val="TableNormal2"/>
    <w:pPr>
      <w:spacing w:line="240" w:lineRule="auto"/>
    </w:pPr>
    <w:tblPr>
      <w:tblStyleRowBandSize w:val="1"/>
      <w:tblStyleColBandSize w:val="1"/>
      <w:tblCellMar>
        <w:left w:w="108.0" w:type="dxa"/>
        <w:right w:w="108.0" w:type="dxa"/>
      </w:tblCellMar>
    </w:tblPr>
  </w:style>
  <w:style w:type="table" w:styleId="afffffa" w:customStyle="1">
    <w:basedOn w:val="TableNormal2"/>
    <w:pPr>
      <w:spacing w:line="240" w:lineRule="auto"/>
    </w:pPr>
    <w:tblPr>
      <w:tblStyleRowBandSize w:val="1"/>
      <w:tblStyleColBandSize w:val="1"/>
      <w:tblCellMar>
        <w:left w:w="108.0" w:type="dxa"/>
        <w:right w:w="108.0" w:type="dxa"/>
      </w:tblCellMar>
    </w:tblPr>
  </w:style>
  <w:style w:type="table" w:styleId="afffffb" w:customStyle="1">
    <w:basedOn w:val="TableNormal2"/>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fc" w:customStyle="1">
    <w:basedOn w:val="TableNormal2"/>
    <w:pPr>
      <w:spacing w:line="240" w:lineRule="auto"/>
    </w:pPr>
    <w:tblPr>
      <w:tblStyleRowBandSize w:val="1"/>
      <w:tblStyleColBandSize w:val="1"/>
      <w:tblCellMar>
        <w:left w:w="108.0" w:type="dxa"/>
        <w:right w:w="108.0" w:type="dxa"/>
      </w:tblCellMar>
    </w:tblPr>
  </w:style>
  <w:style w:type="table" w:styleId="afffffd" w:customStyle="1">
    <w:basedOn w:val="TableNormal2"/>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fe" w:customStyle="1">
    <w:basedOn w:val="TableNormal2"/>
    <w:pPr>
      <w:spacing w:line="240" w:lineRule="auto"/>
    </w:pPr>
    <w:tblPr>
      <w:tblStyleRowBandSize w:val="1"/>
      <w:tblStyleColBandSize w:val="1"/>
      <w:tblCellMar>
        <w:left w:w="108.0" w:type="dxa"/>
        <w:right w:w="108.0" w:type="dxa"/>
      </w:tblCellMar>
    </w:tblPr>
  </w:style>
  <w:style w:type="table" w:styleId="affffff" w:customStyle="1">
    <w:basedOn w:val="TableNormal2"/>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character" w:styleId="Mencinsinresolver">
    <w:name w:val="Unresolved Mention"/>
    <w:basedOn w:val="Fuentedeprrafopredeter"/>
    <w:uiPriority w:val="99"/>
    <w:semiHidden w:val="1"/>
    <w:unhideWhenUsed w:val="1"/>
    <w:rsid w:val="00C72806"/>
    <w:rPr>
      <w:color w:val="605e5c"/>
      <w:shd w:color="auto" w:fill="e1dfdd" w:val="clear"/>
    </w:rPr>
  </w:style>
  <w:style w:type="character" w:styleId="cf01" w:customStyle="1">
    <w:name w:val="cf01"/>
    <w:basedOn w:val="Fuentedeprrafopredeter"/>
    <w:rsid w:val="00686065"/>
    <w:rPr>
      <w:rFonts w:ascii="Segoe UI" w:cs="Segoe UI" w:hAnsi="Segoe UI" w:hint="default"/>
      <w:b w:val="1"/>
      <w:bCs w:val="1"/>
      <w:sz w:val="18"/>
      <w:szCs w:val="18"/>
    </w:rPr>
  </w:style>
  <w:style w:type="character" w:styleId="cf11" w:customStyle="1">
    <w:name w:val="cf11"/>
    <w:basedOn w:val="Fuentedeprrafopredeter"/>
    <w:rsid w:val="00686065"/>
    <w:rPr>
      <w:rFonts w:ascii="Segoe UI" w:cs="Segoe UI" w:hAnsi="Segoe UI" w:hint="default"/>
      <w:sz w:val="18"/>
      <w:szCs w:val="18"/>
    </w:rPr>
  </w:style>
  <w:style w:type="table" w:styleId="affffff0"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1"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2"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3"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4"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5"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6"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7"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8"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9"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a"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b"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c"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d"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e"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0"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1"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2"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3"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4"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5"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6"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7"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8"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9"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a"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b"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c"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d"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e"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0"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1"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2"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3"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4" w:customStyle="1">
    <w:basedOn w:val="TableNormal0"/>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5" w:customStyle="1">
    <w:basedOn w:val="TableNormal0"/>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3">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4">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5">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6">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7">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8">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9">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0">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1">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2">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3">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4">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5">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6">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7">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8">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9">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0">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1">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2">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3">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4">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5">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6">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7">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8">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9">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30">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31">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32">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33">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34">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35">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36">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37">
    <w:basedOn w:val="TableNormal"/>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7.png"/><Relationship Id="rId41" Type="http://schemas.openxmlformats.org/officeDocument/2006/relationships/image" Target="media/image6.png"/><Relationship Id="rId44" Type="http://schemas.openxmlformats.org/officeDocument/2006/relationships/image" Target="media/image2.png"/><Relationship Id="rId43" Type="http://schemas.openxmlformats.org/officeDocument/2006/relationships/image" Target="media/image3.png"/><Relationship Id="rId46" Type="http://schemas.openxmlformats.org/officeDocument/2006/relationships/hyperlink" Target="http://biblioteca.udgvirtual.udg.mx/jspui/bitstream/123456789/3984/4/Misi%c3%b3n_visi%c3%b3n_valores.pdf" TargetMode="External"/><Relationship Id="rId45" Type="http://schemas.openxmlformats.org/officeDocument/2006/relationships/hyperlink" Target="http://biblioteca.udgvirtual.udg.mx/jspui/bitstream/123456789/3984/4/Misi%c3%b3n_visi%c3%b3n_valores.pdf"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4.png"/><Relationship Id="rId48" Type="http://schemas.openxmlformats.org/officeDocument/2006/relationships/hyperlink" Target="http://biblioteca.udgvirtual.udg.mx/jspui/bitstream/123456789/3984/4/Misi%c3%b3n_visi%c3%b3n_valores.pdf" TargetMode="External"/><Relationship Id="rId47" Type="http://schemas.openxmlformats.org/officeDocument/2006/relationships/hyperlink" Target="http://biblioteca.udgvirtual.udg.mx/jspui/bitstream/123456789/3984/4/Misi%c3%b3n_visi%c3%b3n_valores.pdf" TargetMode="External"/><Relationship Id="rId49" Type="http://schemas.openxmlformats.org/officeDocument/2006/relationships/hyperlink" Target="https://yiminshum.com/matriz-evaluacion-factores-externos-matriz-efe-mefe/"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10.png"/><Relationship Id="rId30" Type="http://schemas.openxmlformats.org/officeDocument/2006/relationships/image" Target="media/image17.png"/><Relationship Id="rId33" Type="http://schemas.openxmlformats.org/officeDocument/2006/relationships/image" Target="media/image8.png"/><Relationship Id="rId32" Type="http://schemas.openxmlformats.org/officeDocument/2006/relationships/image" Target="media/image4.png"/><Relationship Id="rId35" Type="http://schemas.openxmlformats.org/officeDocument/2006/relationships/image" Target="media/image16.png"/><Relationship Id="rId34" Type="http://schemas.openxmlformats.org/officeDocument/2006/relationships/image" Target="media/image11.png"/><Relationship Id="rId37" Type="http://schemas.openxmlformats.org/officeDocument/2006/relationships/image" Target="media/image27.png"/><Relationship Id="rId36" Type="http://schemas.openxmlformats.org/officeDocument/2006/relationships/image" Target="media/image15.png"/><Relationship Id="rId39" Type="http://schemas.openxmlformats.org/officeDocument/2006/relationships/image" Target="media/image13.png"/><Relationship Id="rId38" Type="http://schemas.openxmlformats.org/officeDocument/2006/relationships/image" Target="media/image9.png"/><Relationship Id="rId62" Type="http://schemas.openxmlformats.org/officeDocument/2006/relationships/hyperlink" Target="https://gobiernoabierto.pueblacapital.gob.mx/transparencia_file/contraloria/2019/77.fracc.01/Art77_fI_GuiaAnalisisFODA_05.09.19.pdf" TargetMode="External"/><Relationship Id="rId61" Type="http://schemas.openxmlformats.org/officeDocument/2006/relationships/hyperlink" Target="https://doi.org/10.23857/fipcaec.v5i5.27" TargetMode="External"/><Relationship Id="rId20" Type="http://schemas.openxmlformats.org/officeDocument/2006/relationships/image" Target="media/image22.png"/><Relationship Id="rId64" Type="http://schemas.openxmlformats.org/officeDocument/2006/relationships/hyperlink" Target="http://biblioteca.udgvirtual.udg.mx/jspui/bitstream/123456789/3016/1/An%C3%A1lisis_FODA.pdf" TargetMode="External"/><Relationship Id="rId63" Type="http://schemas.openxmlformats.org/officeDocument/2006/relationships/hyperlink" Target="https://www.youtube.com/watch?v=QCi09LlI7Hs" TargetMode="External"/><Relationship Id="rId22" Type="http://schemas.openxmlformats.org/officeDocument/2006/relationships/image" Target="media/image34.png"/><Relationship Id="rId21" Type="http://schemas.openxmlformats.org/officeDocument/2006/relationships/image" Target="media/image29.png"/><Relationship Id="rId65" Type="http://schemas.openxmlformats.org/officeDocument/2006/relationships/header" Target="header1.xml"/><Relationship Id="rId24" Type="http://schemas.openxmlformats.org/officeDocument/2006/relationships/image" Target="media/image35.png"/><Relationship Id="rId23" Type="http://schemas.openxmlformats.org/officeDocument/2006/relationships/image" Target="media/image32.png"/><Relationship Id="rId60" Type="http://schemas.openxmlformats.org/officeDocument/2006/relationships/hyperlink" Target="http://biblioteca.udgvirtual.udg.mx/jspui/bitstream/123456789/3984/4/Misi%c3%b3n_visi%c3%b3n_valores.pdf" TargetMode="External"/><Relationship Id="rId26" Type="http://schemas.openxmlformats.org/officeDocument/2006/relationships/image" Target="media/image28.png"/><Relationship Id="rId25" Type="http://schemas.openxmlformats.org/officeDocument/2006/relationships/image" Target="media/image37.png"/><Relationship Id="rId28" Type="http://schemas.openxmlformats.org/officeDocument/2006/relationships/image" Target="media/image30.png"/><Relationship Id="rId27" Type="http://schemas.openxmlformats.org/officeDocument/2006/relationships/image" Target="media/image36.png"/><Relationship Id="rId29" Type="http://schemas.openxmlformats.org/officeDocument/2006/relationships/image" Target="media/image5.png"/><Relationship Id="rId51" Type="http://schemas.openxmlformats.org/officeDocument/2006/relationships/hyperlink" Target="http://biblioteca.udgvirtual.udg.mx/jspui/bitstream/123456789/3016/1/An%C3%A1lisis_FODA.pdf" TargetMode="External"/><Relationship Id="rId50" Type="http://schemas.openxmlformats.org/officeDocument/2006/relationships/hyperlink" Target="https://yiminshum.com/matriz-evaluacion-factores-externos-matriz-efe-mefe/" TargetMode="External"/><Relationship Id="rId53" Type="http://schemas.openxmlformats.org/officeDocument/2006/relationships/hyperlink" Target="https://www.youtube.com/watch?v=QCi09LlI7Hs" TargetMode="External"/><Relationship Id="rId52" Type="http://schemas.openxmlformats.org/officeDocument/2006/relationships/hyperlink" Target="http://biblioteca.udgvirtual.udg.mx/jspui/bitstream/123456789/3016/1/An%C3%A1lisis_FODA.pdf" TargetMode="External"/><Relationship Id="rId11" Type="http://schemas.openxmlformats.org/officeDocument/2006/relationships/image" Target="media/image24.png"/><Relationship Id="rId55" Type="http://schemas.openxmlformats.org/officeDocument/2006/relationships/hyperlink" Target="https://doi.org/10.17981/econcuc.42.2.2021" TargetMode="External"/><Relationship Id="rId10" Type="http://schemas.openxmlformats.org/officeDocument/2006/relationships/image" Target="media/image18.png"/><Relationship Id="rId54" Type="http://schemas.openxmlformats.org/officeDocument/2006/relationships/hyperlink" Target="https://www.youtube.com/watch?v=QCi09LlI7Hs" TargetMode="External"/><Relationship Id="rId13" Type="http://schemas.openxmlformats.org/officeDocument/2006/relationships/image" Target="media/image21.png"/><Relationship Id="rId57" Type="http://schemas.openxmlformats.org/officeDocument/2006/relationships/hyperlink" Target="https://www.cotelco.org/quienes-somos" TargetMode="External"/><Relationship Id="rId12" Type="http://schemas.openxmlformats.org/officeDocument/2006/relationships/image" Target="media/image23.png"/><Relationship Id="rId56" Type="http://schemas.openxmlformats.org/officeDocument/2006/relationships/hyperlink" Target="https://www-digitaliapublishing-com.ezproxy.utp.edu.co/a/115401" TargetMode="External"/><Relationship Id="rId15" Type="http://schemas.openxmlformats.org/officeDocument/2006/relationships/image" Target="media/image25.png"/><Relationship Id="rId59" Type="http://schemas.openxmlformats.org/officeDocument/2006/relationships/hyperlink" Target="http://biblioteca.udgvirtual.udg.mx/jspui/bitstream/123456789/3984/4/Misi%c3%b3n_visi%c3%b3n_valores.pdf" TargetMode="External"/><Relationship Id="rId14" Type="http://schemas.openxmlformats.org/officeDocument/2006/relationships/image" Target="media/image19.png"/><Relationship Id="rId58" Type="http://schemas.openxmlformats.org/officeDocument/2006/relationships/hyperlink" Target="http://biblioteca.udgvirtual.udg.mx/jspui/bitstream/123456789/3984/4/Misi%c3%b3n_visi%c3%b3n_valores.pdf" TargetMode="External"/><Relationship Id="rId17" Type="http://schemas.openxmlformats.org/officeDocument/2006/relationships/image" Target="media/image20.png"/><Relationship Id="rId16" Type="http://schemas.openxmlformats.org/officeDocument/2006/relationships/image" Target="media/image31.jpg"/><Relationship Id="rId19" Type="http://schemas.openxmlformats.org/officeDocument/2006/relationships/image" Target="media/image26.pn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IsgPKnMcd8yQcVB91bbazKKn1kw==">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2022-09-15T13:54:00Z</dcterms:created>
  <dc:creator>PC</dc:creator>
</cp:coreProperties>
</file>